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4CD5B" w14:textId="77777777" w:rsidR="00515C70" w:rsidRPr="00515C70" w:rsidRDefault="00515C70" w:rsidP="00515C70">
      <w:pPr>
        <w:rPr>
          <w:b/>
          <w:bCs/>
          <w:i/>
          <w:iCs/>
          <w:sz w:val="32"/>
          <w:szCs w:val="32"/>
        </w:rPr>
      </w:pPr>
      <w:r w:rsidRPr="00515C70">
        <w:rPr>
          <w:b/>
          <w:bCs/>
          <w:i/>
          <w:iCs/>
          <w:sz w:val="32"/>
          <w:szCs w:val="32"/>
        </w:rPr>
        <w:t>As States Rush to Reopen, Scientists Fear a Coronavirus Comeback</w:t>
      </w:r>
    </w:p>
    <w:p w14:paraId="0816E604" w14:textId="77777777" w:rsidR="00515C70" w:rsidRPr="00515C70" w:rsidRDefault="00515C70" w:rsidP="00515C70">
      <w:pPr>
        <w:rPr>
          <w:sz w:val="32"/>
          <w:szCs w:val="32"/>
        </w:rPr>
      </w:pPr>
      <w:r w:rsidRPr="00515C70">
        <w:rPr>
          <w:sz w:val="32"/>
          <w:szCs w:val="32"/>
        </w:rPr>
        <w:t>Officials are under pressure to restart the economy, but many states are moving too quickly, researchers say. The costs may be measured in lost lives.</w:t>
      </w:r>
    </w:p>
    <w:p w14:paraId="6C6A9C47" w14:textId="77777777" w:rsidR="00515C70" w:rsidRDefault="00515C70" w:rsidP="00515C70">
      <w:pPr>
        <w:rPr>
          <w:b/>
          <w:bCs/>
        </w:rPr>
      </w:pPr>
      <w:r w:rsidRPr="00515C70">
        <w:rPr>
          <w:b/>
          <w:bCs/>
        </w:rPr>
        <w:t>By </w:t>
      </w:r>
      <w:hyperlink r:id="rId5" w:history="1">
        <w:r w:rsidRPr="00515C70">
          <w:rPr>
            <w:rStyle w:val="Hyperlink"/>
            <w:b/>
            <w:bCs/>
          </w:rPr>
          <w:t>Donald G. McNeil Jr.</w:t>
        </w:r>
      </w:hyperlink>
    </w:p>
    <w:p w14:paraId="233D3333" w14:textId="50FA329F" w:rsidR="00515C70" w:rsidRDefault="00515C70" w:rsidP="00515C70">
      <w:r w:rsidRPr="00515C70">
        <w:t>Published May 11, 2020Updated May 21, 2020</w:t>
      </w:r>
    </w:p>
    <w:p w14:paraId="2974EE15" w14:textId="7B0C9C0A" w:rsidR="00515C70" w:rsidRDefault="00515C70" w:rsidP="00515C70">
      <w:r>
        <w:t>New York Times</w:t>
      </w:r>
    </w:p>
    <w:p w14:paraId="2DCB234B" w14:textId="77777777" w:rsidR="00515C70" w:rsidRPr="00515C70" w:rsidRDefault="00515C70" w:rsidP="00515C70">
      <w:pPr>
        <w:rPr>
          <w:b/>
          <w:bCs/>
        </w:rPr>
      </w:pPr>
    </w:p>
    <w:p w14:paraId="4A68E6F0" w14:textId="77777777" w:rsidR="00515C70" w:rsidRPr="00515C70" w:rsidRDefault="00515C70" w:rsidP="00515C70">
      <w:r w:rsidRPr="00515C70">
        <w:t xml:space="preserve">Millions of working people and small-business owners who cannot earn money while sheltering at home are facing economic ruin. </w:t>
      </w:r>
      <w:proofErr w:type="gramStart"/>
      <w:r w:rsidRPr="00515C70">
        <w:t>So</w:t>
      </w:r>
      <w:proofErr w:type="gramEnd"/>
      <w:r w:rsidRPr="00515C70">
        <w:t xml:space="preserve"> dozens of states, seeking to ease the pain, are coming out of lockdown.</w:t>
      </w:r>
    </w:p>
    <w:p w14:paraId="35706B9E" w14:textId="77777777" w:rsidR="00515C70" w:rsidRPr="00515C70" w:rsidRDefault="00515C70" w:rsidP="00515C70">
      <w:r w:rsidRPr="00515C70">
        <w:t>Most have not met even minimal criteria for doing so safely, and some are reopening even as </w:t>
      </w:r>
      <w:hyperlink r:id="rId6" w:history="1">
        <w:r w:rsidRPr="00515C70">
          <w:rPr>
            <w:rStyle w:val="Hyperlink"/>
          </w:rPr>
          <w:t>coronavirus</w:t>
        </w:r>
      </w:hyperlink>
      <w:r w:rsidRPr="00515C70">
        <w:t> cases rise, inviting disaster. The much-feared “second wave” of infection may not wait until fall, many scientists say, and instead may become a storm of wavelets </w:t>
      </w:r>
      <w:hyperlink r:id="rId7" w:history="1">
        <w:r w:rsidRPr="00515C70">
          <w:rPr>
            <w:rStyle w:val="Hyperlink"/>
          </w:rPr>
          <w:t>breaking unpredictably across the country</w:t>
        </w:r>
      </w:hyperlink>
      <w:r w:rsidRPr="00515C70">
        <w:t>.</w:t>
      </w:r>
    </w:p>
    <w:p w14:paraId="34DD4B7D" w14:textId="77777777" w:rsidR="00515C70" w:rsidRPr="00515C70" w:rsidRDefault="00515C70" w:rsidP="00515C70">
      <w:r w:rsidRPr="00515C70">
        <w:t xml:space="preserve">The </w:t>
      </w:r>
      <w:proofErr w:type="spellStart"/>
      <w:r w:rsidRPr="00515C70">
        <w:t>reopenings</w:t>
      </w:r>
      <w:proofErr w:type="spellEnd"/>
      <w:r w:rsidRPr="00515C70">
        <w:t xml:space="preserve"> will </w:t>
      </w:r>
      <w:proofErr w:type="gramStart"/>
      <w:r w:rsidRPr="00515C70">
        <w:t>proceed</w:t>
      </w:r>
      <w:proofErr w:type="gramEnd"/>
      <w:r w:rsidRPr="00515C70">
        <w:t xml:space="preserve"> nonetheless. The question now, </w:t>
      </w:r>
      <w:hyperlink r:id="rId8" w:history="1">
        <w:r w:rsidRPr="00515C70">
          <w:rPr>
            <w:rStyle w:val="Hyperlink"/>
          </w:rPr>
          <w:t>scientists</w:t>
        </w:r>
      </w:hyperlink>
      <w:r w:rsidRPr="00515C70">
        <w:t> say, is whether the nation can minimize the damage by intelligently adopting new tactics.</w:t>
      </w:r>
    </w:p>
    <w:p w14:paraId="28A5D201" w14:textId="77777777" w:rsidR="00515C70" w:rsidRPr="00515C70" w:rsidRDefault="00515C70" w:rsidP="00515C70">
      <w:hyperlink r:id="rId9" w:tgtFrame="_blank" w:history="1">
        <w:r w:rsidRPr="00515C70">
          <w:rPr>
            <w:rStyle w:val="Hyperlink"/>
          </w:rPr>
          <w:t>Evidence is mounting</w:t>
        </w:r>
      </w:hyperlink>
      <w:r w:rsidRPr="00515C70">
        <w:t> that masks — if worn in public places, by everyone — </w:t>
      </w:r>
      <w:hyperlink r:id="rId10" w:tgtFrame="_blank" w:history="1">
        <w:r w:rsidRPr="00515C70">
          <w:rPr>
            <w:rStyle w:val="Hyperlink"/>
          </w:rPr>
          <w:t>are far more effective</w:t>
        </w:r>
      </w:hyperlink>
      <w:r w:rsidRPr="00515C70">
        <w:t> at stopping transmission </w:t>
      </w:r>
      <w:hyperlink r:id="rId11" w:tgtFrame="_blank" w:history="1">
        <w:r w:rsidRPr="00515C70">
          <w:rPr>
            <w:rStyle w:val="Hyperlink"/>
          </w:rPr>
          <w:t>than was previously realized</w:t>
        </w:r>
      </w:hyperlink>
      <w:r w:rsidRPr="00515C70">
        <w:t>. Across the nation, testing remains wholly inadequate, but home-use nasal swabs and saliva tests are on the way that may provide a clearer picture of where the virus is.</w:t>
      </w:r>
    </w:p>
    <w:p w14:paraId="5851BD7A" w14:textId="77777777" w:rsidR="00515C70" w:rsidRPr="00515C70" w:rsidRDefault="00515C70" w:rsidP="00515C70">
      <w:r w:rsidRPr="00515C70">
        <w:t>Americans are lining up for antibody tests that may reveal who has some immunity, perhaps opening paths back to normal life for them. Early (but still controversial) surveys suggest that more Americans may carry antibodies than initially thought.</w:t>
      </w:r>
    </w:p>
    <w:p w14:paraId="52DED3DA" w14:textId="77777777" w:rsidR="00515C70" w:rsidRPr="00515C70" w:rsidRDefault="00515C70" w:rsidP="00515C70">
      <w:r w:rsidRPr="00515C70">
        <w:t>Employers are moving </w:t>
      </w:r>
      <w:hyperlink r:id="rId12" w:history="1">
        <w:r w:rsidRPr="00515C70">
          <w:rPr>
            <w:rStyle w:val="Hyperlink"/>
          </w:rPr>
          <w:t>to design safer workplaces</w:t>
        </w:r>
      </w:hyperlink>
      <w:r w:rsidRPr="00515C70">
        <w:t>. A modestly effective antiviral treatment </w:t>
      </w:r>
      <w:hyperlink r:id="rId13" w:history="1">
        <w:r w:rsidRPr="00515C70">
          <w:rPr>
            <w:rStyle w:val="Hyperlink"/>
          </w:rPr>
          <w:t>has been found</w:t>
        </w:r>
      </w:hyperlink>
      <w:r w:rsidRPr="00515C70">
        <w:t>. And laboratories around the world are racing toward the grail — a vaccine — </w:t>
      </w:r>
      <w:hyperlink r:id="rId14" w:history="1">
        <w:r w:rsidRPr="00515C70">
          <w:rPr>
            <w:rStyle w:val="Hyperlink"/>
          </w:rPr>
          <w:t>at an unprecedented pace</w:t>
        </w:r>
      </w:hyperlink>
      <w:r w:rsidRPr="00515C70">
        <w:t>.</w:t>
      </w:r>
    </w:p>
    <w:p w14:paraId="79BD4A27" w14:textId="77777777" w:rsidR="00515C70" w:rsidRPr="00515C70" w:rsidRDefault="00515C70" w:rsidP="00515C70">
      <w:r w:rsidRPr="00515C70">
        <w:t xml:space="preserve">But while it may still be possible to blunt the impact of the </w:t>
      </w:r>
      <w:proofErr w:type="spellStart"/>
      <w:r w:rsidRPr="00515C70">
        <w:t>reopenings</w:t>
      </w:r>
      <w:proofErr w:type="spellEnd"/>
      <w:r w:rsidRPr="00515C70">
        <w:t>, the nation is finding even this goal difficult.</w:t>
      </w:r>
    </w:p>
    <w:p w14:paraId="6DD2A04B" w14:textId="77777777" w:rsidR="00515C70" w:rsidRPr="00515C70" w:rsidRDefault="00515C70" w:rsidP="00515C70">
      <w:r w:rsidRPr="00515C70">
        <w:t>As the weather warms, Americans are already struggling to stay at home or remain six feet apart on crowded beaches, hiking trails and park playgrounds. Every crowd </w:t>
      </w:r>
      <w:hyperlink r:id="rId15" w:history="1">
        <w:r w:rsidRPr="00515C70">
          <w:rPr>
            <w:rStyle w:val="Hyperlink"/>
          </w:rPr>
          <w:t>may have some silent carriers</w:t>
        </w:r>
      </w:hyperlink>
      <w:r w:rsidRPr="00515C70">
        <w:t> of the virus.</w:t>
      </w:r>
    </w:p>
    <w:p w14:paraId="445C4D44" w14:textId="77777777" w:rsidR="00515C70" w:rsidRPr="00515C70" w:rsidRDefault="00515C70" w:rsidP="00515C70">
      <w:r w:rsidRPr="00515C70">
        <w:t>Outside New York, California and a few other states, many Americans refuse to wear masks, and governors and mayors have waffled over whether to order them to. The dispute has even led to threats and </w:t>
      </w:r>
      <w:hyperlink r:id="rId16" w:tgtFrame="_blank" w:history="1">
        <w:r w:rsidRPr="00515C70">
          <w:rPr>
            <w:rStyle w:val="Hyperlink"/>
          </w:rPr>
          <w:t>a killing</w:t>
        </w:r>
      </w:hyperlink>
      <w:r w:rsidRPr="00515C70">
        <w:t>.</w:t>
      </w:r>
    </w:p>
    <w:p w14:paraId="0B39F1E7" w14:textId="77777777" w:rsidR="00515C70" w:rsidRPr="00515C70" w:rsidRDefault="00515C70" w:rsidP="00515C70">
      <w:r w:rsidRPr="00515C70">
        <w:lastRenderedPageBreak/>
        <w:t>Fifty brands of antibody tests are available, but </w:t>
      </w:r>
      <w:hyperlink r:id="rId17" w:history="1">
        <w:r w:rsidRPr="00515C70">
          <w:rPr>
            <w:rStyle w:val="Hyperlink"/>
          </w:rPr>
          <w:t>many are inaccurate</w:t>
        </w:r>
      </w:hyperlink>
      <w:r w:rsidRPr="00515C70">
        <w:t>. Many states are moving too quickly for employers and retailers to make environments safe. And the lockdowns have become entwined in partisan politics, with some libertarian extremists, gun-rights advocates and anti-vaccine activists painting them as an infringement of personal freedoms.</w:t>
      </w:r>
    </w:p>
    <w:p w14:paraId="4901D780" w14:textId="77777777" w:rsidR="00515C70" w:rsidRPr="00515C70" w:rsidRDefault="00515C70" w:rsidP="00515C70">
      <w:r w:rsidRPr="00515C70">
        <w:t>Deaths are already far higher than the </w:t>
      </w:r>
      <w:hyperlink r:id="rId18" w:tgtFrame="_blank" w:history="1">
        <w:r w:rsidRPr="00515C70">
          <w:rPr>
            <w:rStyle w:val="Hyperlink"/>
          </w:rPr>
          <w:t>60,000 once predicted by August</w:t>
        </w:r>
      </w:hyperlink>
      <w:r w:rsidRPr="00515C70">
        <w:t>. Even President Trump has begun to </w:t>
      </w:r>
      <w:hyperlink r:id="rId19" w:history="1">
        <w:r w:rsidRPr="00515C70">
          <w:rPr>
            <w:rStyle w:val="Hyperlink"/>
          </w:rPr>
          <w:t>talk of a toll that may reach 100,000</w:t>
        </w:r>
      </w:hyperlink>
      <w:r w:rsidRPr="00515C70">
        <w:t>, perhaps more.</w:t>
      </w:r>
    </w:p>
    <w:p w14:paraId="66B52642" w14:textId="77777777" w:rsidR="00515C70" w:rsidRPr="00515C70" w:rsidRDefault="00515C70" w:rsidP="00515C70">
      <w:r w:rsidRPr="00515C70">
        <w:t>Some </w:t>
      </w:r>
      <w:hyperlink r:id="rId20" w:history="1">
        <w:r w:rsidRPr="00515C70">
          <w:rPr>
            <w:rStyle w:val="Hyperlink"/>
          </w:rPr>
          <w:t>epidemiological models</w:t>
        </w:r>
      </w:hyperlink>
      <w:r w:rsidRPr="00515C70">
        <w:t> predict three times that many within months — closer to the 240,000 that the White House’s coronavirus task force </w:t>
      </w:r>
      <w:hyperlink r:id="rId21" w:history="1">
        <w:r w:rsidRPr="00515C70">
          <w:rPr>
            <w:rStyle w:val="Hyperlink"/>
          </w:rPr>
          <w:t>predicted in March</w:t>
        </w:r>
      </w:hyperlink>
      <w:r w:rsidRPr="00515C70">
        <w:t> before </w:t>
      </w:r>
      <w:hyperlink r:id="rId22" w:tgtFrame="_blank" w:history="1">
        <w:r w:rsidRPr="00515C70">
          <w:rPr>
            <w:rStyle w:val="Hyperlink"/>
          </w:rPr>
          <w:t>switching to a new, more optimistic model</w:t>
        </w:r>
      </w:hyperlink>
      <w:r w:rsidRPr="00515C70">
        <w:t>.</w:t>
      </w:r>
    </w:p>
    <w:p w14:paraId="4E89AD3C" w14:textId="77777777" w:rsidR="00515C70" w:rsidRPr="00515C70" w:rsidRDefault="00515C70" w:rsidP="00515C70">
      <w:r w:rsidRPr="00515C70">
        <w:t xml:space="preserve">Dr. Anthony S. </w:t>
      </w:r>
      <w:proofErr w:type="spellStart"/>
      <w:r w:rsidRPr="00515C70">
        <w:t>Fauci</w:t>
      </w:r>
      <w:proofErr w:type="spellEnd"/>
      <w:r w:rsidRPr="00515C70">
        <w:t>, the task force’s chief medical adviser, has said he expects cases to spike in closed environments like nursing homes, prisons and factories.</w:t>
      </w:r>
    </w:p>
    <w:p w14:paraId="12C7A8EC" w14:textId="77777777" w:rsidR="00515C70" w:rsidRPr="00515C70" w:rsidRDefault="00515C70" w:rsidP="00515C70">
      <w:r w:rsidRPr="00515C70">
        <w:t>“We’re not reopening based on science,” said Dr. Thomas R. Frieden, a former director of the C.D.C. in the Obama administration. “We’re reopening based on politics, ideology and public pressure. And I think it’s going to end badly.”</w:t>
      </w:r>
    </w:p>
    <w:p w14:paraId="10A81C36" w14:textId="77777777" w:rsidR="00515C70" w:rsidRPr="00515C70" w:rsidRDefault="00515C70" w:rsidP="00515C70">
      <w:pPr>
        <w:rPr>
          <w:b/>
          <w:bCs/>
          <w:sz w:val="24"/>
          <w:szCs w:val="24"/>
        </w:rPr>
      </w:pPr>
      <w:r w:rsidRPr="00515C70">
        <w:rPr>
          <w:b/>
          <w:bCs/>
          <w:sz w:val="24"/>
          <w:szCs w:val="24"/>
        </w:rPr>
        <w:t>All Quiet, at First</w:t>
      </w:r>
    </w:p>
    <w:p w14:paraId="1C4EF91E" w14:textId="77777777" w:rsidR="00515C70" w:rsidRPr="00515C70" w:rsidRDefault="00515C70" w:rsidP="00515C70">
      <w:r w:rsidRPr="00515C70">
        <w:t xml:space="preserve">The effects of the </w:t>
      </w:r>
      <w:proofErr w:type="spellStart"/>
      <w:r w:rsidRPr="00515C70">
        <w:t>reopenings</w:t>
      </w:r>
      <w:proofErr w:type="spellEnd"/>
      <w:r w:rsidRPr="00515C70">
        <w:t xml:space="preserve"> will not be immediately apparent, and in the absence of widespread testing, it will be hard to know where the country stands in the fight against the virus.</w:t>
      </w:r>
    </w:p>
    <w:p w14:paraId="1CB7C1E7" w14:textId="77777777" w:rsidR="00515C70" w:rsidRPr="00515C70" w:rsidRDefault="00515C70" w:rsidP="00515C70">
      <w:r w:rsidRPr="00515C70">
        <w:t>It takes two or three weeks for the newly infected who become severely ill to need hospitalization. An initial calm may encourage more Americans to drop their guard or more governors to ease restrictions.</w:t>
      </w:r>
    </w:p>
    <w:p w14:paraId="29417ADA" w14:textId="77777777" w:rsidR="00515C70" w:rsidRPr="00515C70" w:rsidRDefault="00515C70" w:rsidP="00515C70">
      <w:r w:rsidRPr="00515C70">
        <w:t>“I do worry that people will stay home enough in the states that open earliest so that we don’t immediately see the second wave, and then other states will draw the wrong lessons,” said Dr. Leana Wen, a former health commissioner of Baltimore.</w:t>
      </w:r>
    </w:p>
    <w:p w14:paraId="5012D8AF" w14:textId="77777777" w:rsidR="00515C70" w:rsidRPr="00515C70" w:rsidRDefault="00515C70" w:rsidP="00515C70">
      <w:r w:rsidRPr="00515C70">
        <w:t>Social distancing has proved effective at interrupting viral transmission in places where it was embraced. But now even formerly terrified New Yorkers, living at the center of the nation’s outbreak, are clearly wearying of it.</w:t>
      </w:r>
    </w:p>
    <w:p w14:paraId="7E0F9A19" w14:textId="77777777" w:rsidR="00515C70" w:rsidRPr="00515C70" w:rsidRDefault="00515C70" w:rsidP="00515C70">
      <w:r w:rsidRPr="00515C70">
        <w:t>Central Park, which was </w:t>
      </w:r>
      <w:hyperlink r:id="rId23" w:tgtFrame="_blank" w:history="1">
        <w:r w:rsidRPr="00515C70">
          <w:rPr>
            <w:rStyle w:val="Hyperlink"/>
          </w:rPr>
          <w:t>so quiet in late March</w:t>
        </w:r>
      </w:hyperlink>
      <w:r w:rsidRPr="00515C70">
        <w:t> that the birdsong was startlingly loud, </w:t>
      </w:r>
      <w:hyperlink r:id="rId24" w:tgtFrame="_blank" w:history="1">
        <w:r w:rsidRPr="00515C70">
          <w:rPr>
            <w:rStyle w:val="Hyperlink"/>
          </w:rPr>
          <w:t>is often crowded</w:t>
        </w:r>
      </w:hyperlink>
      <w:r w:rsidRPr="00515C70">
        <w:t> with joggers, strollers and cyclists. Avenues that were ghostly canyons now have far more cars, Mayor Bill de Blasio</w:t>
      </w:r>
      <w:r w:rsidRPr="00515C70">
        <w:rPr>
          <w:b/>
          <w:bCs/>
          <w:i/>
          <w:iCs/>
        </w:rPr>
        <w:t> </w:t>
      </w:r>
      <w:r w:rsidRPr="00515C70">
        <w:t>has complained,</w:t>
      </w:r>
      <w:r w:rsidRPr="00515C70">
        <w:rPr>
          <w:b/>
          <w:bCs/>
          <w:i/>
          <w:iCs/>
        </w:rPr>
        <w:t> </w:t>
      </w:r>
      <w:r w:rsidRPr="00515C70">
        <w:t>and steady traffic has returned to some local highways.</w:t>
      </w:r>
    </w:p>
    <w:p w14:paraId="379799D5" w14:textId="77777777" w:rsidR="00515C70" w:rsidRPr="00515C70" w:rsidRDefault="00515C70" w:rsidP="00515C70">
      <w:r w:rsidRPr="00515C70">
        <w:t>Viruses persist only because they can exploit human interactions: a stray cough, a </w:t>
      </w:r>
      <w:hyperlink r:id="rId25" w:tgtFrame="_blank" w:history="1">
        <w:r w:rsidRPr="00515C70">
          <w:rPr>
            <w:rStyle w:val="Hyperlink"/>
          </w:rPr>
          <w:t>plume of virions </w:t>
        </w:r>
      </w:hyperlink>
      <w:hyperlink r:id="rId26" w:tgtFrame="_blank" w:history="1">
        <w:r w:rsidRPr="00515C70">
          <w:rPr>
            <w:rStyle w:val="Hyperlink"/>
          </w:rPr>
          <w:t>behind a jogger</w:t>
        </w:r>
      </w:hyperlink>
      <w:r w:rsidRPr="00515C70">
        <w:t>, a bicycle handle </w:t>
      </w:r>
      <w:hyperlink r:id="rId27" w:tgtFrame="_blank" w:history="1">
        <w:r w:rsidRPr="00515C70">
          <w:rPr>
            <w:rStyle w:val="Hyperlink"/>
          </w:rPr>
          <w:t>no one has disinfected</w:t>
        </w:r>
      </w:hyperlink>
      <w:r w:rsidRPr="00515C70">
        <w:t>.</w:t>
      </w:r>
    </w:p>
    <w:p w14:paraId="4DF557D2" w14:textId="77777777" w:rsidR="00515C70" w:rsidRPr="00515C70" w:rsidRDefault="00515C70" w:rsidP="00515C70">
      <w:r w:rsidRPr="00515C70">
        <w:t>Nationwide, there are still about 25,000 new confirmed cases a day of Covid-19, the disease caused by the coronavirus. Most are probably within families, experts said, or among health workers and emergency personnel exposed on the job.</w:t>
      </w:r>
    </w:p>
    <w:p w14:paraId="5836EC27" w14:textId="77777777" w:rsidR="00515C70" w:rsidRPr="00515C70" w:rsidRDefault="00515C70" w:rsidP="00515C70">
      <w:r w:rsidRPr="00515C70">
        <w:t>But there have also been hot spots of hundreds of cases in </w:t>
      </w:r>
      <w:hyperlink r:id="rId28" w:tgtFrame="_blank" w:history="1">
        <w:r w:rsidRPr="00515C70">
          <w:rPr>
            <w:rStyle w:val="Hyperlink"/>
          </w:rPr>
          <w:t>meat and poultry plants</w:t>
        </w:r>
      </w:hyperlink>
      <w:r w:rsidRPr="00515C70">
        <w:t>, </w:t>
      </w:r>
      <w:hyperlink r:id="rId29" w:tgtFrame="_blank" w:history="1">
        <w:r w:rsidRPr="00515C70">
          <w:rPr>
            <w:rStyle w:val="Hyperlink"/>
          </w:rPr>
          <w:t>veterans’ hospitals</w:t>
        </w:r>
      </w:hyperlink>
      <w:r w:rsidRPr="00515C70">
        <w:t> and </w:t>
      </w:r>
      <w:hyperlink r:id="rId30" w:tgtFrame="_blank" w:history="1">
        <w:r w:rsidRPr="00515C70">
          <w:rPr>
            <w:rStyle w:val="Hyperlink"/>
          </w:rPr>
          <w:t>nursing homes</w:t>
        </w:r>
      </w:hyperlink>
      <w:r w:rsidRPr="00515C70">
        <w:t> in rural states.</w:t>
      </w:r>
    </w:p>
    <w:p w14:paraId="4E0E7E57" w14:textId="77777777" w:rsidR="00515C70" w:rsidRPr="00515C70" w:rsidRDefault="00515C70" w:rsidP="00515C70">
      <w:r w:rsidRPr="00515C70">
        <w:t>To keep the toll from rising, some </w:t>
      </w:r>
      <w:hyperlink r:id="rId31" w:tgtFrame="_blank" w:history="1">
        <w:r w:rsidRPr="00515C70">
          <w:rPr>
            <w:rStyle w:val="Hyperlink"/>
          </w:rPr>
          <w:t>factories making essential goods</w:t>
        </w:r>
      </w:hyperlink>
      <w:r w:rsidRPr="00515C70">
        <w:t>, like ventilators, have placed workstations six feet apart and made temperature checks and masks mandatory.</w:t>
      </w:r>
    </w:p>
    <w:p w14:paraId="54DBB447" w14:textId="77777777" w:rsidR="00515C70" w:rsidRPr="00515C70" w:rsidRDefault="00515C70" w:rsidP="00515C70">
      <w:hyperlink r:id="rId32" w:tgtFrame="_blank" w:history="1">
        <w:r w:rsidRPr="00515C70">
          <w:rPr>
            <w:rStyle w:val="Hyperlink"/>
          </w:rPr>
          <w:t>Food plants</w:t>
        </w:r>
      </w:hyperlink>
      <w:r w:rsidRPr="00515C70">
        <w:t> are installing plastic barriers between workers and on cafeteria tables, requiring masks, checking symptoms at entrances and doing more cleaning. Most nursing homes no longer accept visitors.</w:t>
      </w:r>
    </w:p>
    <w:p w14:paraId="0583772E" w14:textId="77777777" w:rsidR="00515C70" w:rsidRPr="00515C70" w:rsidRDefault="00515C70" w:rsidP="00515C70">
      <w:r w:rsidRPr="00515C70">
        <w:t>As well intentioned as these stopgap measures may be, they are part of a headlong rush back to “normal life” that few experts condone.</w:t>
      </w:r>
    </w:p>
    <w:p w14:paraId="1F7FC900" w14:textId="77777777" w:rsidR="00515C70" w:rsidRPr="00515C70" w:rsidRDefault="00515C70" w:rsidP="00515C70">
      <w:r w:rsidRPr="00515C70">
        <w:t>Many models for safely reopening the economy have been issued, including </w:t>
      </w:r>
      <w:hyperlink r:id="rId33" w:tgtFrame="_blank" w:history="1">
        <w:r w:rsidRPr="00515C70">
          <w:rPr>
            <w:rStyle w:val="Hyperlink"/>
          </w:rPr>
          <w:t>one from the National Center for Disaster Preparedness</w:t>
        </w:r>
      </w:hyperlink>
      <w:r w:rsidRPr="00515C70">
        <w:t> at Columbia, and others </w:t>
      </w:r>
      <w:hyperlink r:id="rId34" w:tgtFrame="_blank" w:history="1">
        <w:r w:rsidRPr="00515C70">
          <w:rPr>
            <w:rStyle w:val="Hyperlink"/>
          </w:rPr>
          <w:t>from Harvard</w:t>
        </w:r>
      </w:hyperlink>
      <w:r w:rsidRPr="00515C70">
        <w:t>, </w:t>
      </w:r>
      <w:proofErr w:type="spellStart"/>
      <w:r w:rsidRPr="00515C70">
        <w:fldChar w:fldCharType="begin"/>
      </w:r>
      <w:r w:rsidRPr="00515C70">
        <w:instrText xml:space="preserve"> HYPERLINK "https://covidactnow.org/" \o "" \t "_blank" </w:instrText>
      </w:r>
      <w:r w:rsidRPr="00515C70">
        <w:fldChar w:fldCharType="separate"/>
      </w:r>
      <w:r w:rsidRPr="00515C70">
        <w:rPr>
          <w:rStyle w:val="Hyperlink"/>
        </w:rPr>
        <w:t>CovidActNow</w:t>
      </w:r>
      <w:proofErr w:type="spellEnd"/>
      <w:r w:rsidRPr="00515C70">
        <w:fldChar w:fldCharType="end"/>
      </w:r>
      <w:r w:rsidRPr="00515C70">
        <w:t> and </w:t>
      </w:r>
      <w:hyperlink r:id="rId35" w:tgtFrame="_blank" w:history="1">
        <w:r w:rsidRPr="00515C70">
          <w:rPr>
            <w:rStyle w:val="Hyperlink"/>
          </w:rPr>
          <w:t>Resolve to Save Lives</w:t>
        </w:r>
      </w:hyperlink>
      <w:r w:rsidRPr="00515C70">
        <w:t>.</w:t>
      </w:r>
    </w:p>
    <w:p w14:paraId="044EBBB4" w14:textId="77777777" w:rsidR="00515C70" w:rsidRPr="00515C70" w:rsidRDefault="00515C70" w:rsidP="00515C70">
      <w:r w:rsidRPr="00515C70">
        <w:t>Most reopening criteria, including the </w:t>
      </w:r>
      <w:hyperlink r:id="rId36" w:tgtFrame="_blank" w:history="1">
        <w:r w:rsidRPr="00515C70">
          <w:rPr>
            <w:rStyle w:val="Hyperlink"/>
          </w:rPr>
          <w:t>White House’s relatively vague guidelines</w:t>
        </w:r>
      </w:hyperlink>
      <w:r w:rsidRPr="00515C70">
        <w:t>, say that at a minimum a state should have 14 days of declining cases before it even considers reopening. Almost no state reopening now has met that low standard.</w:t>
      </w:r>
    </w:p>
    <w:p w14:paraId="5B838C6E" w14:textId="77777777" w:rsidR="00515C70" w:rsidRPr="00515C70" w:rsidRDefault="00515C70" w:rsidP="00515C70">
      <w:r w:rsidRPr="00515C70">
        <w:t>Virtually all guidelines emphasize comprehensive testing and systematic contact tracing.</w:t>
      </w:r>
    </w:p>
    <w:p w14:paraId="60AF3FF6" w14:textId="77777777" w:rsidR="00515C70" w:rsidRPr="00515C70" w:rsidRDefault="00515C70" w:rsidP="00515C70">
      <w:r w:rsidRPr="00515C70">
        <w:t>Testing is a sore point. Virtually everyone but Mr. Trump says there are too few tests, but everyone disagrees about how many are needed.</w:t>
      </w:r>
    </w:p>
    <w:p w14:paraId="3E359EB4" w14:textId="77777777" w:rsidR="00515C70" w:rsidRPr="00515C70" w:rsidRDefault="00515C70" w:rsidP="00515C70">
      <w:r w:rsidRPr="00515C70">
        <w:t>At a minimum, a state must do enough random testing — including among people with no symptoms — to detect a surge of cases anywhere within its borders. Otherwise, the first unmistakable sign that something is wrong will be the wail of sirens as oxygen-starved patients are taken to a local emergency room.</w:t>
      </w:r>
    </w:p>
    <w:p w14:paraId="2A162D2B" w14:textId="77777777" w:rsidR="00515C70" w:rsidRPr="00515C70" w:rsidRDefault="00515C70" w:rsidP="00515C70">
      <w:r w:rsidRPr="00515C70">
        <w:t>By then, it may be too late to stop a flood of patients over the next week that will overwhelm that hospital.</w:t>
      </w:r>
    </w:p>
    <w:p w14:paraId="6FA8E92C" w14:textId="77777777" w:rsidR="00515C70" w:rsidRPr="00515C70" w:rsidRDefault="00515C70" w:rsidP="00515C70">
      <w:r w:rsidRPr="00515C70">
        <w:t>In rural America — even in relatively wealthy states like Texas — </w:t>
      </w:r>
      <w:hyperlink r:id="rId37" w:tgtFrame="_blank" w:history="1">
        <w:r w:rsidRPr="00515C70">
          <w:rPr>
            <w:rStyle w:val="Hyperlink"/>
          </w:rPr>
          <w:t>financially struggling hospitals</w:t>
        </w:r>
      </w:hyperlink>
      <w:r w:rsidRPr="00515C70">
        <w:t> often have few ventilators, and ambulances must drive long distances.</w:t>
      </w:r>
    </w:p>
    <w:p w14:paraId="0A616ECF" w14:textId="77777777" w:rsidR="00515C70" w:rsidRPr="00515C70" w:rsidRDefault="00515C70" w:rsidP="00515C70">
      <w:r w:rsidRPr="00515C70">
        <w:t>When hospitals run short on supplies or ambulances fail to promptly reach victims of pneumonia, heart attacks, strokes or car accidents, many lives may be lost, as </w:t>
      </w:r>
      <w:hyperlink r:id="rId38" w:history="1">
        <w:r w:rsidRPr="00515C70">
          <w:rPr>
            <w:rStyle w:val="Hyperlink"/>
          </w:rPr>
          <w:t>happened in New York</w:t>
        </w:r>
      </w:hyperlink>
      <w:r w:rsidRPr="00515C70">
        <w:t>.</w:t>
      </w:r>
    </w:p>
    <w:p w14:paraId="56E4BFE8" w14:textId="77777777" w:rsidR="00515C70" w:rsidRPr="00515C70" w:rsidRDefault="00515C70" w:rsidP="00515C70">
      <w:r w:rsidRPr="00515C70">
        <w:t>New York has tested more citizens than any other state has — more than twice as many per capita as California, and more than three times as many as Texas. To spot outbreaks early, the Harvard model advocates scaling up, to 20 million tests a day nationwide.</w:t>
      </w:r>
    </w:p>
    <w:p w14:paraId="20A316C7" w14:textId="77777777" w:rsidR="00515C70" w:rsidRPr="00515C70" w:rsidRDefault="00515C70" w:rsidP="00515C70">
      <w:r w:rsidRPr="00515C70">
        <w:t xml:space="preserve">Adm. Brett P. </w:t>
      </w:r>
      <w:proofErr w:type="spellStart"/>
      <w:r w:rsidRPr="00515C70">
        <w:t>Giroir</w:t>
      </w:r>
      <w:proofErr w:type="spellEnd"/>
      <w:r w:rsidRPr="00515C70">
        <w:t>, the coronavirus task force’s chief of testing strategy, recently </w:t>
      </w:r>
      <w:hyperlink r:id="rId39" w:tgtFrame="_blank" w:history="1">
        <w:r w:rsidRPr="00515C70">
          <w:rPr>
            <w:rStyle w:val="Hyperlink"/>
          </w:rPr>
          <w:t>said there was “absolutely no way on earth”</w:t>
        </w:r>
      </w:hyperlink>
      <w:r w:rsidRPr="00515C70">
        <w:t> that goal could be reached, and that eight million tests a month, or about 270,000 a day, might be possible by June.</w:t>
      </w:r>
    </w:p>
    <w:p w14:paraId="2BAD8E8F" w14:textId="77777777" w:rsidR="00515C70" w:rsidRPr="00515C70" w:rsidRDefault="00515C70" w:rsidP="00515C70">
      <w:r w:rsidRPr="00515C70">
        <w:t>Paul M. Romer, a Nobel Prize-winning economist at New York University, </w:t>
      </w:r>
      <w:hyperlink r:id="rId40" w:tgtFrame="_blank" w:history="1">
        <w:r w:rsidRPr="00515C70">
          <w:rPr>
            <w:rStyle w:val="Hyperlink"/>
          </w:rPr>
          <w:t>has called for daily rapid tests for every worker in contact with others</w:t>
        </w:r>
      </w:hyperlink>
      <w:r w:rsidRPr="00515C70">
        <w:t> — meaning 20 to 30 million tests a day.</w:t>
      </w:r>
    </w:p>
    <w:p w14:paraId="3C42DB9E" w14:textId="77777777" w:rsidR="00515C70" w:rsidRPr="00515C70" w:rsidRDefault="00515C70" w:rsidP="00515C70">
      <w:r w:rsidRPr="00515C70">
        <w:t>At $10 a test, he has conceded, such an undertaking would cost at least $ 1.5 billion a week, but even that is far cheaper, he argued, than the damage now being done by keeping the country locked down.</w:t>
      </w:r>
    </w:p>
    <w:p w14:paraId="264FA617" w14:textId="77777777" w:rsidR="00515C70" w:rsidRPr="00515C70" w:rsidRDefault="00515C70" w:rsidP="00515C70">
      <w:r w:rsidRPr="00515C70">
        <w:t>For now, the lofty goal of tracing and testing the contacts of every infected person remains unthinkable. Epidemiological models in the United States and </w:t>
      </w:r>
      <w:hyperlink r:id="rId41" w:tgtFrame="_blank" w:history="1">
        <w:r w:rsidRPr="00515C70">
          <w:rPr>
            <w:rStyle w:val="Hyperlink"/>
          </w:rPr>
          <w:t>data from China</w:t>
        </w:r>
      </w:hyperlink>
      <w:r w:rsidRPr="00515C70">
        <w:t> suggest that each case generates about 50 contacts, so the 25,000 new daily cases in the United States generate another 1.3 million contacts to find each day.</w:t>
      </w:r>
    </w:p>
    <w:p w14:paraId="58A39061" w14:textId="77777777" w:rsidR="00515C70" w:rsidRPr="00515C70" w:rsidRDefault="00515C70" w:rsidP="00515C70">
      <w:r w:rsidRPr="00515C70">
        <w:t>Even under ideal circumstances, a team of five tracers takes about three days to find 50 contacts. So, if the number of trained contact tracers were increased to 100,000 — from 3,000, the most recent tally — the daily case count would still have to drop below 5,000 just to stay even, assuming the tracers worked five-day weeks.</w:t>
      </w:r>
    </w:p>
    <w:p w14:paraId="15E6B2C8" w14:textId="77777777" w:rsidR="00515C70" w:rsidRPr="00515C70" w:rsidRDefault="00515C70" w:rsidP="00515C70">
      <w:r w:rsidRPr="00515C70">
        <w:t>But the daily load is barely dropping below 25,000.</w:t>
      </w:r>
    </w:p>
    <w:p w14:paraId="4E655874" w14:textId="77777777" w:rsidR="00515C70" w:rsidRPr="00515C70" w:rsidRDefault="00515C70" w:rsidP="00515C70">
      <w:r w:rsidRPr="00515C70">
        <w:t xml:space="preserve">Digitally automating the job has been proposed. But for Bluetooth and GPS apps like those used in South Korea to work in the United States and find a useful percentage of a victim’s contacts — about 80 percent, calculated Tomas </w:t>
      </w:r>
      <w:proofErr w:type="spellStart"/>
      <w:r w:rsidRPr="00515C70">
        <w:t>Pueyo</w:t>
      </w:r>
      <w:proofErr w:type="spellEnd"/>
      <w:r w:rsidRPr="00515C70">
        <w:t>, author of an article titled “</w:t>
      </w:r>
      <w:hyperlink r:id="rId42" w:tgtFrame="_blank" w:history="1">
        <w:r w:rsidRPr="00515C70">
          <w:rPr>
            <w:rStyle w:val="Hyperlink"/>
          </w:rPr>
          <w:t>Coronavirus: How to Do Testing and Contact Tracing</w:t>
        </w:r>
      </w:hyperlink>
      <w:r w:rsidRPr="00515C70">
        <w:t>” — Apple and Google would have to update their smartphone operating systems with built-in tracking apps that all cellphone owners would by law have to use. Also, neither location data nor Bluetooth could be turned off.</w:t>
      </w:r>
    </w:p>
    <w:p w14:paraId="20FF4404" w14:textId="77777777" w:rsidR="00515C70" w:rsidRPr="00515C70" w:rsidRDefault="00515C70" w:rsidP="00515C70">
      <w:r w:rsidRPr="00515C70">
        <w:t xml:space="preserve">Americans are unlikely to accept that, Mr. </w:t>
      </w:r>
      <w:proofErr w:type="spellStart"/>
      <w:r w:rsidRPr="00515C70">
        <w:t>Pueyo</w:t>
      </w:r>
      <w:proofErr w:type="spellEnd"/>
      <w:r w:rsidRPr="00515C70">
        <w:t xml:space="preserve"> conceded.</w:t>
      </w:r>
    </w:p>
    <w:p w14:paraId="7BE11A2D" w14:textId="77777777" w:rsidR="00515C70" w:rsidRPr="00515C70" w:rsidRDefault="00515C70" w:rsidP="00515C70">
      <w:r w:rsidRPr="00515C70">
        <w:t>“We fear ‘1984,’” he wrote. “We want to avoid an A.I.-driven world where the government knows our every movement, rates us according to our behavior, and soon tells us what to think.”</w:t>
      </w:r>
    </w:p>
    <w:p w14:paraId="05B6308E" w14:textId="77777777" w:rsidR="00515C70" w:rsidRPr="00515C70" w:rsidRDefault="00515C70" w:rsidP="00515C70">
      <w:r w:rsidRPr="00515C70">
        <w:t>Making masks obligatory has strong potential to cut down transmission, according to new evidence not just from Asia, where masks have long been common, but also from the Czech Republic, Germany, Israel and other countries, </w:t>
      </w:r>
      <w:hyperlink r:id="rId43" w:tgtFrame="_blank" w:history="1">
        <w:r w:rsidRPr="00515C70">
          <w:rPr>
            <w:rStyle w:val="Hyperlink"/>
          </w:rPr>
          <w:t>according to Masks4All</w:t>
        </w:r>
      </w:hyperlink>
      <w:r w:rsidRPr="00515C70">
        <w:t>, an advocacy group.</w:t>
      </w:r>
    </w:p>
    <w:p w14:paraId="397162F8" w14:textId="77777777" w:rsidR="00515C70" w:rsidRPr="00515C70" w:rsidRDefault="00515C70" w:rsidP="00515C70">
      <w:r w:rsidRPr="00515C70">
        <w:t>The single biggest mistake made in the United States and some European countries that have failed to control their epidemics “is that people aren’t wearing masks,” </w:t>
      </w:r>
      <w:hyperlink r:id="rId44" w:tgtFrame="_blank" w:history="1">
        <w:r w:rsidRPr="00515C70">
          <w:rPr>
            <w:rStyle w:val="Hyperlink"/>
          </w:rPr>
          <w:t>argued Dr. George F. Gao</w:t>
        </w:r>
      </w:hyperlink>
      <w:r w:rsidRPr="00515C70">
        <w:t>, the Harvard- and Oxford-trained director of China’s Center for Disease Control.</w:t>
      </w:r>
    </w:p>
    <w:p w14:paraId="4DEEA473" w14:textId="77777777" w:rsidR="00515C70" w:rsidRPr="00515C70" w:rsidRDefault="00515C70" w:rsidP="00515C70">
      <w:r w:rsidRPr="00515C70">
        <w:t>Outside New York, California and a few other states, many Americans resist wearing them.</w:t>
      </w:r>
    </w:p>
    <w:p w14:paraId="5727C03E" w14:textId="77777777" w:rsidR="00515C70" w:rsidRPr="00515C70" w:rsidRDefault="00515C70" w:rsidP="00515C70">
      <w:r w:rsidRPr="00515C70">
        <w:t>Gov. Mike DeWine of Ohio rescinded an order to wear masks after state residents “felt affronted,” he said. Officials in Stillwater, Okla., dropped a municipal order after store clerks who asked barefaced customers to stay outside were threatened.</w:t>
      </w:r>
    </w:p>
    <w:p w14:paraId="0EF0C58A" w14:textId="77777777" w:rsidR="00515C70" w:rsidRPr="00515C70" w:rsidRDefault="00515C70" w:rsidP="00515C70">
      <w:r w:rsidRPr="00515C70">
        <w:t>The issue has become mired in politics: the president </w:t>
      </w:r>
      <w:hyperlink r:id="rId45" w:tgtFrame="_blank" w:history="1">
        <w:r w:rsidRPr="00515C70">
          <w:rPr>
            <w:rStyle w:val="Hyperlink"/>
          </w:rPr>
          <w:t>won’t wear one,</w:t>
        </w:r>
      </w:hyperlink>
      <w:r w:rsidRPr="00515C70">
        <w:t> some protesters </w:t>
      </w:r>
      <w:hyperlink r:id="rId46" w:tgtFrame="_blank" w:history="1">
        <w:r w:rsidRPr="00515C70">
          <w:rPr>
            <w:rStyle w:val="Hyperlink"/>
          </w:rPr>
          <w:t>have compared them to Muslim face veils</w:t>
        </w:r>
      </w:hyperlink>
      <w:r w:rsidRPr="00515C70">
        <w:t>, and a shopper at a supermarket requiring masks </w:t>
      </w:r>
      <w:hyperlink r:id="rId47" w:tgtFrame="_blank" w:history="1">
        <w:r w:rsidRPr="00515C70">
          <w:rPr>
            <w:rStyle w:val="Hyperlink"/>
          </w:rPr>
          <w:t>wore a Ku Klux Klan hood</w:t>
        </w:r>
      </w:hyperlink>
      <w:r w:rsidRPr="00515C70">
        <w:t>.</w:t>
      </w:r>
    </w:p>
    <w:p w14:paraId="45D703D8" w14:textId="77777777" w:rsidR="00515C70" w:rsidRPr="00515C70" w:rsidRDefault="00515C70" w:rsidP="00515C70">
      <w:pPr>
        <w:rPr>
          <w:b/>
          <w:bCs/>
          <w:sz w:val="24"/>
          <w:szCs w:val="24"/>
        </w:rPr>
      </w:pPr>
      <w:r w:rsidRPr="00515C70">
        <w:rPr>
          <w:b/>
          <w:bCs/>
          <w:sz w:val="24"/>
          <w:szCs w:val="24"/>
        </w:rPr>
        <w:t>Neglected Criteria</w:t>
      </w:r>
    </w:p>
    <w:p w14:paraId="64BB3E99" w14:textId="77777777" w:rsidR="00515C70" w:rsidRPr="00515C70" w:rsidRDefault="00515C70" w:rsidP="00515C70">
      <w:r w:rsidRPr="00515C70">
        <w:t>In the absence of detailed national reopening standards, governors are setting their own, and some allow far closer human contact than others do.</w:t>
      </w:r>
    </w:p>
    <w:p w14:paraId="7E5D5835" w14:textId="7FCBA1A8" w:rsidR="00515C70" w:rsidRDefault="00515C70" w:rsidP="00515C70">
      <w:r w:rsidRPr="00515C70">
        <w:t>It is or will soon be possible in 19 states to get your hair cut or roots dyed, for example. Many states are letting restaurants reopen with restrictions that require six feet between diners, outdoor seating only or disposable menus.</w:t>
      </w:r>
    </w:p>
    <w:p w14:paraId="5115C498" w14:textId="77777777" w:rsidR="00515C70" w:rsidRPr="00515C70" w:rsidRDefault="00515C70" w:rsidP="00515C70">
      <w:r w:rsidRPr="00515C70">
        <w:t>By contrast, Gov. Andrew M. Cuomo of New York has refused to even set a date for easing restrictions everywhere in the state, although three regions will be allowed to partially reopen on May 15. Although hospitalizations and deaths are steadily declining, he said, they are still dropping too slowly.</w:t>
      </w:r>
    </w:p>
    <w:p w14:paraId="4B23D043" w14:textId="77777777" w:rsidR="00515C70" w:rsidRPr="00515C70" w:rsidRDefault="00515C70" w:rsidP="00515C70">
      <w:r w:rsidRPr="00515C70">
        <w:t>“All of this inconvenience, all of this turmoil, for what?” he asked this month. “To keep 100,000 people out of our hospitals, that’s for what.”</w:t>
      </w:r>
    </w:p>
    <w:p w14:paraId="37F97A66" w14:textId="77777777" w:rsidR="00515C70" w:rsidRPr="00515C70" w:rsidRDefault="00515C70" w:rsidP="00515C70">
      <w:r w:rsidRPr="00515C70">
        <w:t>When restrictions are lifted, he said, the state’s least-affected central counties will go first and each economic sector will be phased in slowly: construction and factory jobs first, and retail establishments that can deliver goods curbside. Next: banks, insurance, law firms and other professions. Then restaurants and hotels, and finally entertainment, sports and schools.</w:t>
      </w:r>
    </w:p>
    <w:p w14:paraId="78D96FA5" w14:textId="77777777" w:rsidR="00515C70" w:rsidRPr="00515C70" w:rsidRDefault="00515C70" w:rsidP="00515C70">
      <w:r w:rsidRPr="00515C70">
        <w:t>One of the most difficult decisions is when to open primary schools. Doing so is crucial to getting young parents back to work, but scientists are still unsure about how much children spread the disease to their families. </w:t>
      </w:r>
      <w:hyperlink r:id="rId48" w:tgtFrame="_blank" w:history="1">
        <w:r w:rsidRPr="00515C70">
          <w:rPr>
            <w:rStyle w:val="Hyperlink"/>
          </w:rPr>
          <w:t>France is reopening</w:t>
        </w:r>
      </w:hyperlink>
      <w:r w:rsidRPr="00515C70">
        <w:t> its schools this week, </w:t>
      </w:r>
      <w:hyperlink r:id="rId49" w:tgtFrame="_blank" w:history="1">
        <w:r w:rsidRPr="00515C70">
          <w:rPr>
            <w:rStyle w:val="Hyperlink"/>
          </w:rPr>
          <w:t>as are some regions of Australia</w:t>
        </w:r>
      </w:hyperlink>
      <w:r w:rsidRPr="00515C70">
        <w:t> and </w:t>
      </w:r>
      <w:hyperlink r:id="rId50" w:history="1">
        <w:r w:rsidRPr="00515C70">
          <w:rPr>
            <w:rStyle w:val="Hyperlink"/>
          </w:rPr>
          <w:t>much of Europe</w:t>
        </w:r>
      </w:hyperlink>
      <w:r w:rsidRPr="00515C70">
        <w:t>, so there may be some data soon on the question.</w:t>
      </w:r>
    </w:p>
    <w:p w14:paraId="78CA2BA9" w14:textId="77777777" w:rsidR="00515C70" w:rsidRPr="00515C70" w:rsidRDefault="00515C70" w:rsidP="00515C70">
      <w:r w:rsidRPr="00515C70">
        <w:t>Unlike New York State, Florida, Tennessee and Texas are reopening </w:t>
      </w:r>
      <w:hyperlink r:id="rId51" w:tgtFrame="_blank" w:history="1">
        <w:r w:rsidRPr="00515C70">
          <w:rPr>
            <w:rStyle w:val="Hyperlink"/>
          </w:rPr>
          <w:t>as their cases and deaths are spiking</w:t>
        </w:r>
      </w:hyperlink>
      <w:r w:rsidRPr="00515C70">
        <w:t> to new highs, which means, experts said, that it is impossible to know when or how high they will peak.</w:t>
      </w:r>
    </w:p>
    <w:p w14:paraId="7EF9E21C" w14:textId="77777777" w:rsidR="00515C70" w:rsidRPr="00515C70" w:rsidRDefault="00515C70" w:rsidP="00515C70">
      <w:r w:rsidRPr="00515C70">
        <w:t>If that happened, a wave of unexpected deaths could deliver some sharp political shocks, researchers predicted.</w:t>
      </w:r>
    </w:p>
    <w:p w14:paraId="536445C8" w14:textId="77777777" w:rsidR="00515C70" w:rsidRPr="00515C70" w:rsidRDefault="00515C70" w:rsidP="00515C70">
      <w:r w:rsidRPr="00515C70">
        <w:t xml:space="preserve">“Excess fatalities may mean some serious consequences for the governors,” said Dr. Irwin </w:t>
      </w:r>
      <w:proofErr w:type="spellStart"/>
      <w:r w:rsidRPr="00515C70">
        <w:t>Redlener</w:t>
      </w:r>
      <w:proofErr w:type="spellEnd"/>
      <w:r w:rsidRPr="00515C70">
        <w:t>, director of the disaster preparedness center at Columbia.</w:t>
      </w:r>
    </w:p>
    <w:p w14:paraId="48D5DC01" w14:textId="77777777" w:rsidR="00515C70" w:rsidRPr="00515C70" w:rsidRDefault="00515C70" w:rsidP="00515C70">
      <w:r w:rsidRPr="00515C70">
        <w:t>Frustrated Americans, eager to break out of lockdowns, often do not realize how lax this country’s strictures are compared with those imposed elsewhere.</w:t>
      </w:r>
    </w:p>
    <w:p w14:paraId="4F65DDBE" w14:textId="77777777" w:rsidR="00515C70" w:rsidRPr="00515C70" w:rsidRDefault="00515C70" w:rsidP="00515C70">
      <w:r w:rsidRPr="00515C70">
        <w:t xml:space="preserve">In Chinese cities, only a tiny corps of essential workers </w:t>
      </w:r>
      <w:proofErr w:type="gramStart"/>
      <w:r w:rsidRPr="00515C70">
        <w:t>was allowed to</w:t>
      </w:r>
      <w:proofErr w:type="gramEnd"/>
      <w:r w:rsidRPr="00515C70">
        <w:t xml:space="preserve"> leave home for months. There was virtually no travel between cities.</w:t>
      </w:r>
    </w:p>
    <w:p w14:paraId="11F89187" w14:textId="77777777" w:rsidR="00515C70" w:rsidRPr="00515C70" w:rsidRDefault="00515C70" w:rsidP="00515C70">
      <w:r w:rsidRPr="00515C70">
        <w:t>People lucky enough to live in apartment complexes with internal gardens could walk there; others had to stay indoors, unable to shop even for food or medicine. Building committees pooled grocery orders and distributed them internally.</w:t>
      </w:r>
    </w:p>
    <w:p w14:paraId="07F390CF" w14:textId="77777777" w:rsidR="00515C70" w:rsidRPr="00515C70" w:rsidRDefault="00515C70" w:rsidP="00515C70">
      <w:r w:rsidRPr="00515C70">
        <w:t xml:space="preserve">No city in China </w:t>
      </w:r>
      <w:proofErr w:type="gramStart"/>
      <w:r w:rsidRPr="00515C70">
        <w:t>was allowed to</w:t>
      </w:r>
      <w:proofErr w:type="gramEnd"/>
      <w:r w:rsidRPr="00515C70">
        <w:t xml:space="preserve"> reopen until it had reached 14 days of zero new cases — a standard that no American city is expected to meet.</w:t>
      </w:r>
    </w:p>
    <w:p w14:paraId="1C26FD63" w14:textId="77777777" w:rsidR="00515C70" w:rsidRPr="00515C70" w:rsidRDefault="00515C70" w:rsidP="00515C70">
      <w:r w:rsidRPr="00515C70">
        <w:t>In Italy, many residents were not allowed to go more than 200 yards from their homes without written government authorization. Police roadblocks enforcing that rule were everywhere.</w:t>
      </w:r>
    </w:p>
    <w:p w14:paraId="1ED39224" w14:textId="77777777" w:rsidR="00515C70" w:rsidRPr="00515C70" w:rsidRDefault="00515C70" w:rsidP="00515C70">
      <w:r w:rsidRPr="00515C70">
        <w:t>If deaths in the United States surged, harsh measures like those could, in theory, be imposed.</w:t>
      </w:r>
    </w:p>
    <w:p w14:paraId="359A21A8" w14:textId="77777777" w:rsidR="00515C70" w:rsidRPr="00515C70" w:rsidRDefault="00515C70" w:rsidP="00515C70">
      <w:r w:rsidRPr="00515C70">
        <w:t>The 1918 Spanish flu provides some lessons.</w:t>
      </w:r>
    </w:p>
    <w:p w14:paraId="7509F4CF" w14:textId="77777777" w:rsidR="00515C70" w:rsidRPr="00515C70" w:rsidRDefault="00515C70" w:rsidP="00515C70">
      <w:r w:rsidRPr="00515C70">
        <w:t>A </w:t>
      </w:r>
      <w:hyperlink r:id="rId52" w:tgtFrame="_blank" w:history="1">
        <w:r w:rsidRPr="00515C70">
          <w:rPr>
            <w:rStyle w:val="Hyperlink"/>
          </w:rPr>
          <w:t>new analysis</w:t>
        </w:r>
      </w:hyperlink>
      <w:r w:rsidRPr="00515C70">
        <w:t> of that epidemic from the National Bureau of Economic Research in Cambridge, Mass., concluded that various lockdown measures had “clear success” in lowering death rates. But they ultimately failed to curb overall mortality in most cities because they were lifted prematurely.</w:t>
      </w:r>
    </w:p>
    <w:p w14:paraId="1A018DAE" w14:textId="77777777" w:rsidR="00515C70" w:rsidRPr="00515C70" w:rsidRDefault="00515C70" w:rsidP="00515C70">
      <w:r w:rsidRPr="00515C70">
        <w:t>School closings and bans on public gatherings typically lasted only 36 days, the report said, and Americans usually tolerated quarantine for only 18 days.</w:t>
      </w:r>
    </w:p>
    <w:p w14:paraId="48A51604" w14:textId="77777777" w:rsidR="00515C70" w:rsidRPr="00515C70" w:rsidRDefault="00515C70" w:rsidP="00515C70">
      <w:r w:rsidRPr="00515C70">
        <w:t>Denver, for example, closed its schools and banned public gatherings for only one month after deaths peaked. Then reopening caused </w:t>
      </w:r>
      <w:hyperlink r:id="rId53" w:tgtFrame="_blank" w:history="1">
        <w:r w:rsidRPr="00515C70">
          <w:rPr>
            <w:rStyle w:val="Hyperlink"/>
          </w:rPr>
          <w:t>a second, much higher peak of deaths</w:t>
        </w:r>
      </w:hyperlink>
      <w:r w:rsidRPr="00515C70">
        <w:t>.</w:t>
      </w:r>
    </w:p>
    <w:p w14:paraId="004A6E13" w14:textId="77777777" w:rsidR="00515C70" w:rsidRPr="00515C70" w:rsidRDefault="00515C70" w:rsidP="00515C70">
      <w:r w:rsidRPr="00515C70">
        <w:t>“The lesson for the ongoing coronavirus pandemic in 2020 is that, to curtail overall deaths,” wrote the chief author, Robert J. Barro, such interventions “have to be maintained for substantially longer than a few weeks.”</w:t>
      </w:r>
    </w:p>
    <w:p w14:paraId="42059926" w14:textId="648C8048" w:rsidR="00515C70" w:rsidRDefault="00515C70" w:rsidP="00515C70">
      <w:r w:rsidRPr="00515C70">
        <w:t>“Most likely,” he added, “12 weeks work much better than four to six weeks.”</w:t>
      </w:r>
    </w:p>
    <w:p w14:paraId="2F0C465A" w14:textId="77777777" w:rsidR="00515C70" w:rsidRPr="00515C70" w:rsidRDefault="00515C70" w:rsidP="00515C70">
      <w:pPr>
        <w:rPr>
          <w:b/>
          <w:bCs/>
          <w:sz w:val="24"/>
          <w:szCs w:val="24"/>
        </w:rPr>
      </w:pPr>
      <w:r w:rsidRPr="00515C70">
        <w:rPr>
          <w:b/>
          <w:bCs/>
          <w:sz w:val="24"/>
          <w:szCs w:val="24"/>
        </w:rPr>
        <w:t>Uncontrolled Experiments</w:t>
      </w:r>
    </w:p>
    <w:p w14:paraId="04F3BB2C" w14:textId="77777777" w:rsidR="00515C70" w:rsidRPr="00515C70" w:rsidRDefault="00515C70" w:rsidP="00515C70">
      <w:r w:rsidRPr="00515C70">
        <w:t>Dr. Frieden, the former C.D.C. director, now runs Resolve to Save Lives, the public health advocacy group that has issued detailed reopening guidelines.</w:t>
      </w:r>
    </w:p>
    <w:p w14:paraId="15603D9C" w14:textId="77777777" w:rsidR="00515C70" w:rsidRPr="00515C70" w:rsidRDefault="00515C70" w:rsidP="00515C70">
      <w:r w:rsidRPr="00515C70">
        <w:t>“Every day, I look at the two models for approaching this,” he said. “The China model, which is to use the world’s most authoritarian regime and best digital tracking system to hunt down and stop every case and then wait for a vaccine. So far, it’s working.”</w:t>
      </w:r>
    </w:p>
    <w:p w14:paraId="28284D1C" w14:textId="77777777" w:rsidR="00515C70" w:rsidRPr="00515C70" w:rsidRDefault="00515C70" w:rsidP="00515C70">
      <w:r w:rsidRPr="00515C70">
        <w:t>By contrast, he said, Sweden is trying to achieve “herd immunity” by letting young, healthy people become infected at what they hope will be slow, steady rates. Primary schools are open, higher ones are closed, everyone is asked to be careful in public and older adults are asked to stay home.</w:t>
      </w:r>
    </w:p>
    <w:p w14:paraId="2D22F0EE" w14:textId="77777777" w:rsidR="00515C70" w:rsidRPr="00515C70" w:rsidRDefault="00515C70" w:rsidP="00515C70">
      <w:r w:rsidRPr="00515C70">
        <w:t>Israel is roughly following Sweden’s model, Dr. Frieden said, just as Asian countries are roughly following China’s.</w:t>
      </w:r>
    </w:p>
    <w:p w14:paraId="3081B86C" w14:textId="77777777" w:rsidR="00515C70" w:rsidRPr="00515C70" w:rsidRDefault="00515C70" w:rsidP="00515C70">
      <w:r w:rsidRPr="00515C70">
        <w:t>“And then,” he added, “there’s the American approach, which is: ‘What the hell — I heard something on Fox News. Let’s try it!’”</w:t>
      </w:r>
    </w:p>
    <w:p w14:paraId="7B8CD887" w14:textId="77777777" w:rsidR="00515C70" w:rsidRPr="00515C70" w:rsidRDefault="00515C70" w:rsidP="00515C70">
      <w:r w:rsidRPr="00515C70">
        <w:t>Sweden’s model does look appealing. Television news programs have shown smiling Swedes drinking in outdoor cafes, shopping for clothes, getting their hair restyled and enjoying other little pleasures that Americans have been denied for many weeks now.</w:t>
      </w:r>
    </w:p>
    <w:p w14:paraId="655BB651" w14:textId="77777777" w:rsidR="00515C70" w:rsidRPr="00515C70" w:rsidRDefault="00515C70" w:rsidP="00515C70">
      <w:r w:rsidRPr="00515C70">
        <w:t>But Sweden is paying a high price, and Dr. Frieden rated its success as “still to be determined.”</w:t>
      </w:r>
    </w:p>
    <w:p w14:paraId="0A6E2443" w14:textId="77777777" w:rsidR="00515C70" w:rsidRPr="00515C70" w:rsidRDefault="00515C70" w:rsidP="00515C70">
      <w:r w:rsidRPr="00515C70">
        <w:t>As of Sunday, its </w:t>
      </w:r>
      <w:hyperlink r:id="rId54" w:tgtFrame="_blank" w:history="1">
        <w:r w:rsidRPr="00515C70">
          <w:rPr>
            <w:rStyle w:val="Hyperlink"/>
          </w:rPr>
          <w:t>per capita death rate</w:t>
        </w:r>
      </w:hyperlink>
      <w:r w:rsidRPr="00515C70">
        <w:t> is 319 per million Swedes, which is higher than the figure in the United States, which is 242 deaths per million.</w:t>
      </w:r>
    </w:p>
    <w:p w14:paraId="59CCB3D7" w14:textId="77777777" w:rsidR="00515C70" w:rsidRPr="00515C70" w:rsidRDefault="00515C70" w:rsidP="00515C70">
      <w:r w:rsidRPr="00515C70">
        <w:t>Other Scandinavian countries, with varying degrees of lockdown, have far lower death figures: 91 per million in Denmark, 40 in Norway, 48 in Finland and 29 in Iceland.</w:t>
      </w:r>
    </w:p>
    <w:p w14:paraId="1D1C1AE5" w14:textId="77777777" w:rsidR="00515C70" w:rsidRPr="00515C70" w:rsidRDefault="00515C70" w:rsidP="00515C70">
      <w:r w:rsidRPr="00515C70">
        <w:t>Having 50 states and more territories do competing and uncoordinated experiments in reopening is “daring Mother Nature to kill you or someone you love,” Dr. Frieden said. “Mother Nature bats last, and she bats a thousand.”</w:t>
      </w:r>
    </w:p>
    <w:p w14:paraId="7D223AFF" w14:textId="77777777" w:rsidR="00515C70" w:rsidRPr="00515C70" w:rsidRDefault="00515C70" w:rsidP="00515C70">
      <w:bookmarkStart w:id="0" w:name="_GoBack"/>
      <w:bookmarkEnd w:id="0"/>
    </w:p>
    <w:p w14:paraId="6DAC86C0" w14:textId="77777777" w:rsidR="0085380D" w:rsidRDefault="0085380D"/>
    <w:sectPr w:rsidR="00853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04662"/>
    <w:multiLevelType w:val="multilevel"/>
    <w:tmpl w:val="A866B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70"/>
    <w:rsid w:val="00515C70"/>
    <w:rsid w:val="00853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EE2EC"/>
  <w15:chartTrackingRefBased/>
  <w15:docId w15:val="{2FE3908F-1A59-4B67-9249-EE602CF8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C70"/>
    <w:rPr>
      <w:color w:val="0563C1" w:themeColor="hyperlink"/>
      <w:u w:val="single"/>
    </w:rPr>
  </w:style>
  <w:style w:type="character" w:styleId="UnresolvedMention">
    <w:name w:val="Unresolved Mention"/>
    <w:basedOn w:val="DefaultParagraphFont"/>
    <w:uiPriority w:val="99"/>
    <w:semiHidden/>
    <w:unhideWhenUsed/>
    <w:rsid w:val="00515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2676">
      <w:bodyDiv w:val="1"/>
      <w:marLeft w:val="0"/>
      <w:marRight w:val="0"/>
      <w:marTop w:val="0"/>
      <w:marBottom w:val="0"/>
      <w:divBdr>
        <w:top w:val="none" w:sz="0" w:space="0" w:color="auto"/>
        <w:left w:val="none" w:sz="0" w:space="0" w:color="auto"/>
        <w:bottom w:val="none" w:sz="0" w:space="0" w:color="auto"/>
        <w:right w:val="none" w:sz="0" w:space="0" w:color="auto"/>
      </w:divBdr>
      <w:divsChild>
        <w:div w:id="870727478">
          <w:marLeft w:val="0"/>
          <w:marRight w:val="0"/>
          <w:marTop w:val="0"/>
          <w:marBottom w:val="0"/>
          <w:divBdr>
            <w:top w:val="none" w:sz="0" w:space="0" w:color="auto"/>
            <w:left w:val="none" w:sz="0" w:space="0" w:color="auto"/>
            <w:bottom w:val="none" w:sz="0" w:space="0" w:color="auto"/>
            <w:right w:val="none" w:sz="0" w:space="0" w:color="auto"/>
          </w:divBdr>
        </w:div>
      </w:divsChild>
    </w:div>
    <w:div w:id="234630995">
      <w:bodyDiv w:val="1"/>
      <w:marLeft w:val="0"/>
      <w:marRight w:val="0"/>
      <w:marTop w:val="0"/>
      <w:marBottom w:val="0"/>
      <w:divBdr>
        <w:top w:val="none" w:sz="0" w:space="0" w:color="auto"/>
        <w:left w:val="none" w:sz="0" w:space="0" w:color="auto"/>
        <w:bottom w:val="none" w:sz="0" w:space="0" w:color="auto"/>
        <w:right w:val="none" w:sz="0" w:space="0" w:color="auto"/>
      </w:divBdr>
      <w:divsChild>
        <w:div w:id="1630437278">
          <w:marLeft w:val="0"/>
          <w:marRight w:val="0"/>
          <w:marTop w:val="0"/>
          <w:marBottom w:val="0"/>
          <w:divBdr>
            <w:top w:val="none" w:sz="0" w:space="0" w:color="auto"/>
            <w:left w:val="none" w:sz="0" w:space="0" w:color="auto"/>
            <w:bottom w:val="none" w:sz="0" w:space="0" w:color="auto"/>
            <w:right w:val="none" w:sz="0" w:space="0" w:color="auto"/>
          </w:divBdr>
          <w:divsChild>
            <w:div w:id="353388355">
              <w:marLeft w:val="0"/>
              <w:marRight w:val="0"/>
              <w:marTop w:val="0"/>
              <w:marBottom w:val="0"/>
              <w:divBdr>
                <w:top w:val="none" w:sz="0" w:space="0" w:color="auto"/>
                <w:left w:val="none" w:sz="0" w:space="0" w:color="auto"/>
                <w:bottom w:val="none" w:sz="0" w:space="0" w:color="auto"/>
                <w:right w:val="none" w:sz="0" w:space="0" w:color="auto"/>
              </w:divBdr>
            </w:div>
          </w:divsChild>
        </w:div>
        <w:div w:id="898244073">
          <w:marLeft w:val="0"/>
          <w:marRight w:val="0"/>
          <w:marTop w:val="0"/>
          <w:marBottom w:val="0"/>
          <w:divBdr>
            <w:top w:val="none" w:sz="0" w:space="0" w:color="auto"/>
            <w:left w:val="none" w:sz="0" w:space="0" w:color="auto"/>
            <w:bottom w:val="none" w:sz="0" w:space="0" w:color="auto"/>
            <w:right w:val="none" w:sz="0" w:space="0" w:color="auto"/>
          </w:divBdr>
          <w:divsChild>
            <w:div w:id="2219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6976">
      <w:bodyDiv w:val="1"/>
      <w:marLeft w:val="0"/>
      <w:marRight w:val="0"/>
      <w:marTop w:val="0"/>
      <w:marBottom w:val="0"/>
      <w:divBdr>
        <w:top w:val="none" w:sz="0" w:space="0" w:color="auto"/>
        <w:left w:val="none" w:sz="0" w:space="0" w:color="auto"/>
        <w:bottom w:val="none" w:sz="0" w:space="0" w:color="auto"/>
        <w:right w:val="none" w:sz="0" w:space="0" w:color="auto"/>
      </w:divBdr>
      <w:divsChild>
        <w:div w:id="781994529">
          <w:marLeft w:val="0"/>
          <w:marRight w:val="0"/>
          <w:marTop w:val="0"/>
          <w:marBottom w:val="0"/>
          <w:divBdr>
            <w:top w:val="none" w:sz="0" w:space="0" w:color="auto"/>
            <w:left w:val="none" w:sz="0" w:space="0" w:color="auto"/>
            <w:bottom w:val="none" w:sz="0" w:space="0" w:color="auto"/>
            <w:right w:val="none" w:sz="0" w:space="0" w:color="auto"/>
          </w:divBdr>
          <w:divsChild>
            <w:div w:id="917516776">
              <w:marLeft w:val="0"/>
              <w:marRight w:val="0"/>
              <w:marTop w:val="0"/>
              <w:marBottom w:val="0"/>
              <w:divBdr>
                <w:top w:val="none" w:sz="0" w:space="0" w:color="auto"/>
                <w:left w:val="none" w:sz="0" w:space="0" w:color="auto"/>
                <w:bottom w:val="none" w:sz="0" w:space="0" w:color="auto"/>
                <w:right w:val="none" w:sz="0" w:space="0" w:color="auto"/>
              </w:divBdr>
              <w:divsChild>
                <w:div w:id="1197505619">
                  <w:marLeft w:val="0"/>
                  <w:marRight w:val="0"/>
                  <w:marTop w:val="0"/>
                  <w:marBottom w:val="225"/>
                  <w:divBdr>
                    <w:top w:val="none" w:sz="0" w:space="0" w:color="auto"/>
                    <w:left w:val="none" w:sz="0" w:space="0" w:color="auto"/>
                    <w:bottom w:val="none" w:sz="0" w:space="0" w:color="auto"/>
                    <w:right w:val="none" w:sz="0" w:space="0" w:color="auto"/>
                  </w:divBdr>
                  <w:divsChild>
                    <w:div w:id="1296713992">
                      <w:marLeft w:val="0"/>
                      <w:marRight w:val="0"/>
                      <w:marTop w:val="0"/>
                      <w:marBottom w:val="0"/>
                      <w:divBdr>
                        <w:top w:val="none" w:sz="0" w:space="0" w:color="auto"/>
                        <w:left w:val="none" w:sz="0" w:space="0" w:color="auto"/>
                        <w:bottom w:val="none" w:sz="0" w:space="0" w:color="auto"/>
                        <w:right w:val="none" w:sz="0" w:space="0" w:color="auto"/>
                      </w:divBdr>
                    </w:div>
                  </w:divsChild>
                </w:div>
                <w:div w:id="1326592279">
                  <w:marLeft w:val="0"/>
                  <w:marRight w:val="0"/>
                  <w:marTop w:val="0"/>
                  <w:marBottom w:val="0"/>
                  <w:divBdr>
                    <w:top w:val="none" w:sz="0" w:space="0" w:color="auto"/>
                    <w:left w:val="none" w:sz="0" w:space="0" w:color="auto"/>
                    <w:bottom w:val="none" w:sz="0" w:space="0" w:color="auto"/>
                    <w:right w:val="none" w:sz="0" w:space="0" w:color="auto"/>
                  </w:divBdr>
                </w:div>
                <w:div w:id="133380178">
                  <w:marLeft w:val="0"/>
                  <w:marRight w:val="0"/>
                  <w:marTop w:val="0"/>
                  <w:marBottom w:val="0"/>
                  <w:divBdr>
                    <w:top w:val="none" w:sz="0" w:space="0" w:color="auto"/>
                    <w:left w:val="none" w:sz="0" w:space="0" w:color="auto"/>
                    <w:bottom w:val="none" w:sz="0" w:space="0" w:color="auto"/>
                    <w:right w:val="none" w:sz="0" w:space="0" w:color="auto"/>
                  </w:divBdr>
                  <w:divsChild>
                    <w:div w:id="13382678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27237683">
          <w:marLeft w:val="0"/>
          <w:marRight w:val="0"/>
          <w:marTop w:val="0"/>
          <w:marBottom w:val="0"/>
          <w:divBdr>
            <w:top w:val="none" w:sz="0" w:space="0" w:color="auto"/>
            <w:left w:val="none" w:sz="0" w:space="0" w:color="auto"/>
            <w:bottom w:val="none" w:sz="0" w:space="0" w:color="auto"/>
            <w:right w:val="none" w:sz="0" w:space="0" w:color="auto"/>
          </w:divBdr>
          <w:divsChild>
            <w:div w:id="1949462902">
              <w:marLeft w:val="0"/>
              <w:marRight w:val="0"/>
              <w:marTop w:val="0"/>
              <w:marBottom w:val="0"/>
              <w:divBdr>
                <w:top w:val="none" w:sz="0" w:space="0" w:color="auto"/>
                <w:left w:val="none" w:sz="0" w:space="0" w:color="auto"/>
                <w:bottom w:val="none" w:sz="0" w:space="0" w:color="auto"/>
                <w:right w:val="none" w:sz="0" w:space="0" w:color="auto"/>
              </w:divBdr>
            </w:div>
          </w:divsChild>
        </w:div>
        <w:div w:id="156463286">
          <w:marLeft w:val="0"/>
          <w:marRight w:val="0"/>
          <w:marTop w:val="0"/>
          <w:marBottom w:val="0"/>
          <w:divBdr>
            <w:top w:val="none" w:sz="0" w:space="0" w:color="auto"/>
            <w:left w:val="none" w:sz="0" w:space="0" w:color="auto"/>
            <w:bottom w:val="none" w:sz="0" w:space="0" w:color="auto"/>
            <w:right w:val="none" w:sz="0" w:space="0" w:color="auto"/>
          </w:divBdr>
          <w:divsChild>
            <w:div w:id="609162972">
              <w:marLeft w:val="0"/>
              <w:marRight w:val="0"/>
              <w:marTop w:val="0"/>
              <w:marBottom w:val="0"/>
              <w:divBdr>
                <w:top w:val="none" w:sz="0" w:space="0" w:color="auto"/>
                <w:left w:val="none" w:sz="0" w:space="0" w:color="auto"/>
                <w:bottom w:val="none" w:sz="0" w:space="0" w:color="auto"/>
                <w:right w:val="none" w:sz="0" w:space="0" w:color="auto"/>
              </w:divBdr>
            </w:div>
          </w:divsChild>
        </w:div>
        <w:div w:id="2041318663">
          <w:marLeft w:val="0"/>
          <w:marRight w:val="0"/>
          <w:marTop w:val="0"/>
          <w:marBottom w:val="0"/>
          <w:divBdr>
            <w:top w:val="none" w:sz="0" w:space="0" w:color="auto"/>
            <w:left w:val="none" w:sz="0" w:space="0" w:color="auto"/>
            <w:bottom w:val="none" w:sz="0" w:space="0" w:color="auto"/>
            <w:right w:val="none" w:sz="0" w:space="0" w:color="auto"/>
          </w:divBdr>
          <w:divsChild>
            <w:div w:id="303581886">
              <w:marLeft w:val="0"/>
              <w:marRight w:val="0"/>
              <w:marTop w:val="0"/>
              <w:marBottom w:val="0"/>
              <w:divBdr>
                <w:top w:val="none" w:sz="0" w:space="0" w:color="auto"/>
                <w:left w:val="none" w:sz="0" w:space="0" w:color="auto"/>
                <w:bottom w:val="none" w:sz="0" w:space="0" w:color="auto"/>
                <w:right w:val="none" w:sz="0" w:space="0" w:color="auto"/>
              </w:divBdr>
            </w:div>
          </w:divsChild>
        </w:div>
        <w:div w:id="1885368448">
          <w:marLeft w:val="0"/>
          <w:marRight w:val="0"/>
          <w:marTop w:val="0"/>
          <w:marBottom w:val="0"/>
          <w:divBdr>
            <w:top w:val="none" w:sz="0" w:space="0" w:color="auto"/>
            <w:left w:val="none" w:sz="0" w:space="0" w:color="auto"/>
            <w:bottom w:val="none" w:sz="0" w:space="0" w:color="auto"/>
            <w:right w:val="none" w:sz="0" w:space="0" w:color="auto"/>
          </w:divBdr>
          <w:divsChild>
            <w:div w:id="1070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13984">
      <w:bodyDiv w:val="1"/>
      <w:marLeft w:val="0"/>
      <w:marRight w:val="0"/>
      <w:marTop w:val="0"/>
      <w:marBottom w:val="0"/>
      <w:divBdr>
        <w:top w:val="none" w:sz="0" w:space="0" w:color="auto"/>
        <w:left w:val="none" w:sz="0" w:space="0" w:color="auto"/>
        <w:bottom w:val="none" w:sz="0" w:space="0" w:color="auto"/>
        <w:right w:val="none" w:sz="0" w:space="0" w:color="auto"/>
      </w:divBdr>
      <w:divsChild>
        <w:div w:id="1391419893">
          <w:marLeft w:val="0"/>
          <w:marRight w:val="0"/>
          <w:marTop w:val="0"/>
          <w:marBottom w:val="0"/>
          <w:divBdr>
            <w:top w:val="none" w:sz="0" w:space="0" w:color="auto"/>
            <w:left w:val="none" w:sz="0" w:space="0" w:color="auto"/>
            <w:bottom w:val="none" w:sz="0" w:space="0" w:color="auto"/>
            <w:right w:val="none" w:sz="0" w:space="0" w:color="auto"/>
          </w:divBdr>
          <w:divsChild>
            <w:div w:id="953171210">
              <w:marLeft w:val="0"/>
              <w:marRight w:val="0"/>
              <w:marTop w:val="0"/>
              <w:marBottom w:val="0"/>
              <w:divBdr>
                <w:top w:val="none" w:sz="0" w:space="0" w:color="auto"/>
                <w:left w:val="none" w:sz="0" w:space="0" w:color="auto"/>
                <w:bottom w:val="none" w:sz="0" w:space="0" w:color="auto"/>
                <w:right w:val="none" w:sz="0" w:space="0" w:color="auto"/>
              </w:divBdr>
            </w:div>
          </w:divsChild>
        </w:div>
        <w:div w:id="1014260643">
          <w:marLeft w:val="0"/>
          <w:marRight w:val="0"/>
          <w:marTop w:val="0"/>
          <w:marBottom w:val="0"/>
          <w:divBdr>
            <w:top w:val="none" w:sz="0" w:space="0" w:color="auto"/>
            <w:left w:val="none" w:sz="0" w:space="0" w:color="auto"/>
            <w:bottom w:val="none" w:sz="0" w:space="0" w:color="auto"/>
            <w:right w:val="none" w:sz="0" w:space="0" w:color="auto"/>
          </w:divBdr>
          <w:divsChild>
            <w:div w:id="484933384">
              <w:marLeft w:val="0"/>
              <w:marRight w:val="0"/>
              <w:marTop w:val="0"/>
              <w:marBottom w:val="0"/>
              <w:divBdr>
                <w:top w:val="none" w:sz="0" w:space="0" w:color="auto"/>
                <w:left w:val="none" w:sz="0" w:space="0" w:color="auto"/>
                <w:bottom w:val="none" w:sz="0" w:space="0" w:color="auto"/>
                <w:right w:val="none" w:sz="0" w:space="0" w:color="auto"/>
              </w:divBdr>
              <w:divsChild>
                <w:div w:id="1103962175">
                  <w:marLeft w:val="0"/>
                  <w:marRight w:val="0"/>
                  <w:marTop w:val="0"/>
                  <w:marBottom w:val="0"/>
                  <w:divBdr>
                    <w:top w:val="none" w:sz="0" w:space="0" w:color="auto"/>
                    <w:left w:val="none" w:sz="0" w:space="0" w:color="auto"/>
                    <w:bottom w:val="none" w:sz="0" w:space="0" w:color="auto"/>
                    <w:right w:val="none" w:sz="0" w:space="0" w:color="auto"/>
                  </w:divBdr>
                  <w:divsChild>
                    <w:div w:id="1666131986">
                      <w:marLeft w:val="0"/>
                      <w:marRight w:val="0"/>
                      <w:marTop w:val="0"/>
                      <w:marBottom w:val="0"/>
                      <w:divBdr>
                        <w:top w:val="none" w:sz="0" w:space="0" w:color="auto"/>
                        <w:left w:val="none" w:sz="0" w:space="0" w:color="auto"/>
                        <w:bottom w:val="none" w:sz="0" w:space="0" w:color="auto"/>
                        <w:right w:val="none" w:sz="0" w:space="0" w:color="auto"/>
                      </w:divBdr>
                      <w:divsChild>
                        <w:div w:id="771896730">
                          <w:marLeft w:val="0"/>
                          <w:marRight w:val="0"/>
                          <w:marTop w:val="0"/>
                          <w:marBottom w:val="0"/>
                          <w:divBdr>
                            <w:top w:val="none" w:sz="0" w:space="0" w:color="auto"/>
                            <w:left w:val="none" w:sz="0" w:space="0" w:color="auto"/>
                            <w:bottom w:val="none" w:sz="0" w:space="0" w:color="auto"/>
                            <w:right w:val="none" w:sz="0" w:space="0" w:color="auto"/>
                          </w:divBdr>
                          <w:divsChild>
                            <w:div w:id="19473462">
                              <w:marLeft w:val="0"/>
                              <w:marRight w:val="0"/>
                              <w:marTop w:val="0"/>
                              <w:marBottom w:val="0"/>
                              <w:divBdr>
                                <w:top w:val="none" w:sz="0" w:space="0" w:color="auto"/>
                                <w:left w:val="none" w:sz="0" w:space="0" w:color="auto"/>
                                <w:bottom w:val="none" w:sz="0" w:space="0" w:color="auto"/>
                                <w:right w:val="none" w:sz="0" w:space="0" w:color="auto"/>
                              </w:divBdr>
                              <w:divsChild>
                                <w:div w:id="2325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275642">
      <w:bodyDiv w:val="1"/>
      <w:marLeft w:val="0"/>
      <w:marRight w:val="0"/>
      <w:marTop w:val="0"/>
      <w:marBottom w:val="0"/>
      <w:divBdr>
        <w:top w:val="none" w:sz="0" w:space="0" w:color="auto"/>
        <w:left w:val="none" w:sz="0" w:space="0" w:color="auto"/>
        <w:bottom w:val="none" w:sz="0" w:space="0" w:color="auto"/>
        <w:right w:val="none" w:sz="0" w:space="0" w:color="auto"/>
      </w:divBdr>
      <w:divsChild>
        <w:div w:id="1583562403">
          <w:marLeft w:val="0"/>
          <w:marRight w:val="0"/>
          <w:marTop w:val="0"/>
          <w:marBottom w:val="0"/>
          <w:divBdr>
            <w:top w:val="none" w:sz="0" w:space="0" w:color="auto"/>
            <w:left w:val="none" w:sz="0" w:space="0" w:color="auto"/>
            <w:bottom w:val="none" w:sz="0" w:space="0" w:color="auto"/>
            <w:right w:val="none" w:sz="0" w:space="0" w:color="auto"/>
          </w:divBdr>
          <w:divsChild>
            <w:div w:id="844785614">
              <w:marLeft w:val="0"/>
              <w:marRight w:val="0"/>
              <w:marTop w:val="0"/>
              <w:marBottom w:val="0"/>
              <w:divBdr>
                <w:top w:val="none" w:sz="0" w:space="0" w:color="auto"/>
                <w:left w:val="none" w:sz="0" w:space="0" w:color="auto"/>
                <w:bottom w:val="none" w:sz="0" w:space="0" w:color="auto"/>
                <w:right w:val="none" w:sz="0" w:space="0" w:color="auto"/>
              </w:divBdr>
            </w:div>
          </w:divsChild>
        </w:div>
        <w:div w:id="1225024857">
          <w:marLeft w:val="0"/>
          <w:marRight w:val="0"/>
          <w:marTop w:val="0"/>
          <w:marBottom w:val="0"/>
          <w:divBdr>
            <w:top w:val="none" w:sz="0" w:space="0" w:color="auto"/>
            <w:left w:val="none" w:sz="0" w:space="0" w:color="auto"/>
            <w:bottom w:val="none" w:sz="0" w:space="0" w:color="auto"/>
            <w:right w:val="none" w:sz="0" w:space="0" w:color="auto"/>
          </w:divBdr>
          <w:divsChild>
            <w:div w:id="2466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05124">
      <w:bodyDiv w:val="1"/>
      <w:marLeft w:val="0"/>
      <w:marRight w:val="0"/>
      <w:marTop w:val="0"/>
      <w:marBottom w:val="0"/>
      <w:divBdr>
        <w:top w:val="none" w:sz="0" w:space="0" w:color="auto"/>
        <w:left w:val="none" w:sz="0" w:space="0" w:color="auto"/>
        <w:bottom w:val="none" w:sz="0" w:space="0" w:color="auto"/>
        <w:right w:val="none" w:sz="0" w:space="0" w:color="auto"/>
      </w:divBdr>
      <w:divsChild>
        <w:div w:id="260188652">
          <w:marLeft w:val="0"/>
          <w:marRight w:val="0"/>
          <w:marTop w:val="0"/>
          <w:marBottom w:val="0"/>
          <w:divBdr>
            <w:top w:val="none" w:sz="0" w:space="0" w:color="auto"/>
            <w:left w:val="none" w:sz="0" w:space="0" w:color="auto"/>
            <w:bottom w:val="none" w:sz="0" w:space="0" w:color="auto"/>
            <w:right w:val="none" w:sz="0" w:space="0" w:color="auto"/>
          </w:divBdr>
          <w:divsChild>
            <w:div w:id="280154">
              <w:marLeft w:val="0"/>
              <w:marRight w:val="0"/>
              <w:marTop w:val="0"/>
              <w:marBottom w:val="0"/>
              <w:divBdr>
                <w:top w:val="none" w:sz="0" w:space="0" w:color="auto"/>
                <w:left w:val="none" w:sz="0" w:space="0" w:color="auto"/>
                <w:bottom w:val="none" w:sz="0" w:space="0" w:color="auto"/>
                <w:right w:val="none" w:sz="0" w:space="0" w:color="auto"/>
              </w:divBdr>
            </w:div>
          </w:divsChild>
        </w:div>
        <w:div w:id="622687950">
          <w:marLeft w:val="0"/>
          <w:marRight w:val="0"/>
          <w:marTop w:val="0"/>
          <w:marBottom w:val="0"/>
          <w:divBdr>
            <w:top w:val="none" w:sz="0" w:space="0" w:color="auto"/>
            <w:left w:val="none" w:sz="0" w:space="0" w:color="auto"/>
            <w:bottom w:val="none" w:sz="0" w:space="0" w:color="auto"/>
            <w:right w:val="none" w:sz="0" w:space="0" w:color="auto"/>
          </w:divBdr>
          <w:divsChild>
            <w:div w:id="1773549659">
              <w:marLeft w:val="0"/>
              <w:marRight w:val="0"/>
              <w:marTop w:val="0"/>
              <w:marBottom w:val="0"/>
              <w:divBdr>
                <w:top w:val="none" w:sz="0" w:space="0" w:color="auto"/>
                <w:left w:val="none" w:sz="0" w:space="0" w:color="auto"/>
                <w:bottom w:val="none" w:sz="0" w:space="0" w:color="auto"/>
                <w:right w:val="none" w:sz="0" w:space="0" w:color="auto"/>
              </w:divBdr>
            </w:div>
          </w:divsChild>
        </w:div>
        <w:div w:id="1847283616">
          <w:marLeft w:val="0"/>
          <w:marRight w:val="0"/>
          <w:marTop w:val="0"/>
          <w:marBottom w:val="0"/>
          <w:divBdr>
            <w:top w:val="none" w:sz="0" w:space="0" w:color="auto"/>
            <w:left w:val="none" w:sz="0" w:space="0" w:color="auto"/>
            <w:bottom w:val="none" w:sz="0" w:space="0" w:color="auto"/>
            <w:right w:val="none" w:sz="0" w:space="0" w:color="auto"/>
          </w:divBdr>
          <w:divsChild>
            <w:div w:id="17930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5458">
      <w:bodyDiv w:val="1"/>
      <w:marLeft w:val="0"/>
      <w:marRight w:val="0"/>
      <w:marTop w:val="0"/>
      <w:marBottom w:val="0"/>
      <w:divBdr>
        <w:top w:val="none" w:sz="0" w:space="0" w:color="auto"/>
        <w:left w:val="none" w:sz="0" w:space="0" w:color="auto"/>
        <w:bottom w:val="none" w:sz="0" w:space="0" w:color="auto"/>
        <w:right w:val="none" w:sz="0" w:space="0" w:color="auto"/>
      </w:divBdr>
      <w:divsChild>
        <w:div w:id="27488973">
          <w:marLeft w:val="0"/>
          <w:marRight w:val="0"/>
          <w:marTop w:val="0"/>
          <w:marBottom w:val="0"/>
          <w:divBdr>
            <w:top w:val="none" w:sz="0" w:space="0" w:color="auto"/>
            <w:left w:val="none" w:sz="0" w:space="0" w:color="auto"/>
            <w:bottom w:val="none" w:sz="0" w:space="0" w:color="auto"/>
            <w:right w:val="none" w:sz="0" w:space="0" w:color="auto"/>
          </w:divBdr>
          <w:divsChild>
            <w:div w:id="73941173">
              <w:marLeft w:val="0"/>
              <w:marRight w:val="0"/>
              <w:marTop w:val="0"/>
              <w:marBottom w:val="0"/>
              <w:divBdr>
                <w:top w:val="none" w:sz="0" w:space="0" w:color="auto"/>
                <w:left w:val="none" w:sz="0" w:space="0" w:color="auto"/>
                <w:bottom w:val="none" w:sz="0" w:space="0" w:color="auto"/>
                <w:right w:val="none" w:sz="0" w:space="0" w:color="auto"/>
              </w:divBdr>
            </w:div>
          </w:divsChild>
        </w:div>
        <w:div w:id="24253884">
          <w:marLeft w:val="0"/>
          <w:marRight w:val="0"/>
          <w:marTop w:val="0"/>
          <w:marBottom w:val="0"/>
          <w:divBdr>
            <w:top w:val="none" w:sz="0" w:space="0" w:color="auto"/>
            <w:left w:val="none" w:sz="0" w:space="0" w:color="auto"/>
            <w:bottom w:val="none" w:sz="0" w:space="0" w:color="auto"/>
            <w:right w:val="none" w:sz="0" w:space="0" w:color="auto"/>
          </w:divBdr>
          <w:divsChild>
            <w:div w:id="1426656804">
              <w:marLeft w:val="0"/>
              <w:marRight w:val="0"/>
              <w:marTop w:val="0"/>
              <w:marBottom w:val="0"/>
              <w:divBdr>
                <w:top w:val="none" w:sz="0" w:space="0" w:color="auto"/>
                <w:left w:val="none" w:sz="0" w:space="0" w:color="auto"/>
                <w:bottom w:val="none" w:sz="0" w:space="0" w:color="auto"/>
                <w:right w:val="none" w:sz="0" w:space="0" w:color="auto"/>
              </w:divBdr>
            </w:div>
          </w:divsChild>
        </w:div>
        <w:div w:id="306710544">
          <w:marLeft w:val="0"/>
          <w:marRight w:val="0"/>
          <w:marTop w:val="0"/>
          <w:marBottom w:val="0"/>
          <w:divBdr>
            <w:top w:val="none" w:sz="0" w:space="0" w:color="auto"/>
            <w:left w:val="none" w:sz="0" w:space="0" w:color="auto"/>
            <w:bottom w:val="none" w:sz="0" w:space="0" w:color="auto"/>
            <w:right w:val="none" w:sz="0" w:space="0" w:color="auto"/>
          </w:divBdr>
          <w:divsChild>
            <w:div w:id="1757706345">
              <w:marLeft w:val="0"/>
              <w:marRight w:val="0"/>
              <w:marTop w:val="0"/>
              <w:marBottom w:val="0"/>
              <w:divBdr>
                <w:top w:val="none" w:sz="0" w:space="0" w:color="auto"/>
                <w:left w:val="none" w:sz="0" w:space="0" w:color="auto"/>
                <w:bottom w:val="none" w:sz="0" w:space="0" w:color="auto"/>
                <w:right w:val="none" w:sz="0" w:space="0" w:color="auto"/>
              </w:divBdr>
            </w:div>
          </w:divsChild>
        </w:div>
        <w:div w:id="557130747">
          <w:marLeft w:val="0"/>
          <w:marRight w:val="0"/>
          <w:marTop w:val="0"/>
          <w:marBottom w:val="0"/>
          <w:divBdr>
            <w:top w:val="none" w:sz="0" w:space="0" w:color="auto"/>
            <w:left w:val="none" w:sz="0" w:space="0" w:color="auto"/>
            <w:bottom w:val="none" w:sz="0" w:space="0" w:color="auto"/>
            <w:right w:val="none" w:sz="0" w:space="0" w:color="auto"/>
          </w:divBdr>
          <w:divsChild>
            <w:div w:id="1263952150">
              <w:marLeft w:val="0"/>
              <w:marRight w:val="0"/>
              <w:marTop w:val="0"/>
              <w:marBottom w:val="0"/>
              <w:divBdr>
                <w:top w:val="none" w:sz="0" w:space="0" w:color="auto"/>
                <w:left w:val="none" w:sz="0" w:space="0" w:color="auto"/>
                <w:bottom w:val="none" w:sz="0" w:space="0" w:color="auto"/>
                <w:right w:val="none" w:sz="0" w:space="0" w:color="auto"/>
              </w:divBdr>
            </w:div>
          </w:divsChild>
        </w:div>
        <w:div w:id="836775305">
          <w:marLeft w:val="0"/>
          <w:marRight w:val="0"/>
          <w:marTop w:val="0"/>
          <w:marBottom w:val="0"/>
          <w:divBdr>
            <w:top w:val="none" w:sz="0" w:space="0" w:color="auto"/>
            <w:left w:val="none" w:sz="0" w:space="0" w:color="auto"/>
            <w:bottom w:val="none" w:sz="0" w:space="0" w:color="auto"/>
            <w:right w:val="none" w:sz="0" w:space="0" w:color="auto"/>
          </w:divBdr>
          <w:divsChild>
            <w:div w:id="1454516235">
              <w:marLeft w:val="0"/>
              <w:marRight w:val="0"/>
              <w:marTop w:val="0"/>
              <w:marBottom w:val="0"/>
              <w:divBdr>
                <w:top w:val="none" w:sz="0" w:space="0" w:color="auto"/>
                <w:left w:val="none" w:sz="0" w:space="0" w:color="auto"/>
                <w:bottom w:val="none" w:sz="0" w:space="0" w:color="auto"/>
                <w:right w:val="none" w:sz="0" w:space="0" w:color="auto"/>
              </w:divBdr>
            </w:div>
          </w:divsChild>
        </w:div>
        <w:div w:id="643239163">
          <w:marLeft w:val="0"/>
          <w:marRight w:val="0"/>
          <w:marTop w:val="0"/>
          <w:marBottom w:val="0"/>
          <w:divBdr>
            <w:top w:val="none" w:sz="0" w:space="0" w:color="auto"/>
            <w:left w:val="none" w:sz="0" w:space="0" w:color="auto"/>
            <w:bottom w:val="none" w:sz="0" w:space="0" w:color="auto"/>
            <w:right w:val="none" w:sz="0" w:space="0" w:color="auto"/>
          </w:divBdr>
          <w:divsChild>
            <w:div w:id="89207375">
              <w:marLeft w:val="0"/>
              <w:marRight w:val="0"/>
              <w:marTop w:val="0"/>
              <w:marBottom w:val="0"/>
              <w:divBdr>
                <w:top w:val="none" w:sz="0" w:space="0" w:color="auto"/>
                <w:left w:val="none" w:sz="0" w:space="0" w:color="auto"/>
                <w:bottom w:val="none" w:sz="0" w:space="0" w:color="auto"/>
                <w:right w:val="none" w:sz="0" w:space="0" w:color="auto"/>
              </w:divBdr>
            </w:div>
          </w:divsChild>
        </w:div>
        <w:div w:id="1857846766">
          <w:marLeft w:val="0"/>
          <w:marRight w:val="0"/>
          <w:marTop w:val="0"/>
          <w:marBottom w:val="0"/>
          <w:divBdr>
            <w:top w:val="none" w:sz="0" w:space="0" w:color="auto"/>
            <w:left w:val="none" w:sz="0" w:space="0" w:color="auto"/>
            <w:bottom w:val="none" w:sz="0" w:space="0" w:color="auto"/>
            <w:right w:val="none" w:sz="0" w:space="0" w:color="auto"/>
          </w:divBdr>
          <w:divsChild>
            <w:div w:id="19271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3594">
      <w:bodyDiv w:val="1"/>
      <w:marLeft w:val="0"/>
      <w:marRight w:val="0"/>
      <w:marTop w:val="0"/>
      <w:marBottom w:val="0"/>
      <w:divBdr>
        <w:top w:val="none" w:sz="0" w:space="0" w:color="auto"/>
        <w:left w:val="none" w:sz="0" w:space="0" w:color="auto"/>
        <w:bottom w:val="none" w:sz="0" w:space="0" w:color="auto"/>
        <w:right w:val="none" w:sz="0" w:space="0" w:color="auto"/>
      </w:divBdr>
      <w:divsChild>
        <w:div w:id="1420175718">
          <w:marLeft w:val="0"/>
          <w:marRight w:val="0"/>
          <w:marTop w:val="0"/>
          <w:marBottom w:val="0"/>
          <w:divBdr>
            <w:top w:val="none" w:sz="0" w:space="0" w:color="auto"/>
            <w:left w:val="none" w:sz="0" w:space="0" w:color="auto"/>
            <w:bottom w:val="none" w:sz="0" w:space="0" w:color="auto"/>
            <w:right w:val="none" w:sz="0" w:space="0" w:color="auto"/>
          </w:divBdr>
          <w:divsChild>
            <w:div w:id="128667192">
              <w:marLeft w:val="0"/>
              <w:marRight w:val="0"/>
              <w:marTop w:val="0"/>
              <w:marBottom w:val="0"/>
              <w:divBdr>
                <w:top w:val="none" w:sz="0" w:space="0" w:color="auto"/>
                <w:left w:val="none" w:sz="0" w:space="0" w:color="auto"/>
                <w:bottom w:val="none" w:sz="0" w:space="0" w:color="auto"/>
                <w:right w:val="none" w:sz="0" w:space="0" w:color="auto"/>
              </w:divBdr>
            </w:div>
          </w:divsChild>
        </w:div>
        <w:div w:id="721640232">
          <w:marLeft w:val="0"/>
          <w:marRight w:val="0"/>
          <w:marTop w:val="0"/>
          <w:marBottom w:val="0"/>
          <w:divBdr>
            <w:top w:val="none" w:sz="0" w:space="0" w:color="auto"/>
            <w:left w:val="none" w:sz="0" w:space="0" w:color="auto"/>
            <w:bottom w:val="none" w:sz="0" w:space="0" w:color="auto"/>
            <w:right w:val="none" w:sz="0" w:space="0" w:color="auto"/>
          </w:divBdr>
          <w:divsChild>
            <w:div w:id="1233782278">
              <w:marLeft w:val="0"/>
              <w:marRight w:val="0"/>
              <w:marTop w:val="0"/>
              <w:marBottom w:val="0"/>
              <w:divBdr>
                <w:top w:val="none" w:sz="0" w:space="0" w:color="auto"/>
                <w:left w:val="none" w:sz="0" w:space="0" w:color="auto"/>
                <w:bottom w:val="none" w:sz="0" w:space="0" w:color="auto"/>
                <w:right w:val="none" w:sz="0" w:space="0" w:color="auto"/>
              </w:divBdr>
            </w:div>
          </w:divsChild>
        </w:div>
        <w:div w:id="1221552506">
          <w:marLeft w:val="0"/>
          <w:marRight w:val="0"/>
          <w:marTop w:val="0"/>
          <w:marBottom w:val="0"/>
          <w:divBdr>
            <w:top w:val="none" w:sz="0" w:space="0" w:color="auto"/>
            <w:left w:val="none" w:sz="0" w:space="0" w:color="auto"/>
            <w:bottom w:val="none" w:sz="0" w:space="0" w:color="auto"/>
            <w:right w:val="none" w:sz="0" w:space="0" w:color="auto"/>
          </w:divBdr>
          <w:divsChild>
            <w:div w:id="515122167">
              <w:marLeft w:val="0"/>
              <w:marRight w:val="0"/>
              <w:marTop w:val="0"/>
              <w:marBottom w:val="0"/>
              <w:divBdr>
                <w:top w:val="none" w:sz="0" w:space="0" w:color="auto"/>
                <w:left w:val="none" w:sz="0" w:space="0" w:color="auto"/>
                <w:bottom w:val="none" w:sz="0" w:space="0" w:color="auto"/>
                <w:right w:val="none" w:sz="0" w:space="0" w:color="auto"/>
              </w:divBdr>
            </w:div>
          </w:divsChild>
        </w:div>
        <w:div w:id="1074086236">
          <w:marLeft w:val="0"/>
          <w:marRight w:val="0"/>
          <w:marTop w:val="0"/>
          <w:marBottom w:val="0"/>
          <w:divBdr>
            <w:top w:val="none" w:sz="0" w:space="0" w:color="auto"/>
            <w:left w:val="none" w:sz="0" w:space="0" w:color="auto"/>
            <w:bottom w:val="none" w:sz="0" w:space="0" w:color="auto"/>
            <w:right w:val="none" w:sz="0" w:space="0" w:color="auto"/>
          </w:divBdr>
          <w:divsChild>
            <w:div w:id="638148002">
              <w:marLeft w:val="0"/>
              <w:marRight w:val="0"/>
              <w:marTop w:val="0"/>
              <w:marBottom w:val="0"/>
              <w:divBdr>
                <w:top w:val="none" w:sz="0" w:space="0" w:color="auto"/>
                <w:left w:val="none" w:sz="0" w:space="0" w:color="auto"/>
                <w:bottom w:val="none" w:sz="0" w:space="0" w:color="auto"/>
                <w:right w:val="none" w:sz="0" w:space="0" w:color="auto"/>
              </w:divBdr>
            </w:div>
          </w:divsChild>
        </w:div>
        <w:div w:id="1929389679">
          <w:marLeft w:val="0"/>
          <w:marRight w:val="0"/>
          <w:marTop w:val="0"/>
          <w:marBottom w:val="0"/>
          <w:divBdr>
            <w:top w:val="none" w:sz="0" w:space="0" w:color="auto"/>
            <w:left w:val="none" w:sz="0" w:space="0" w:color="auto"/>
            <w:bottom w:val="none" w:sz="0" w:space="0" w:color="auto"/>
            <w:right w:val="none" w:sz="0" w:space="0" w:color="auto"/>
          </w:divBdr>
          <w:divsChild>
            <w:div w:id="201941198">
              <w:marLeft w:val="0"/>
              <w:marRight w:val="0"/>
              <w:marTop w:val="0"/>
              <w:marBottom w:val="0"/>
              <w:divBdr>
                <w:top w:val="none" w:sz="0" w:space="0" w:color="auto"/>
                <w:left w:val="none" w:sz="0" w:space="0" w:color="auto"/>
                <w:bottom w:val="none" w:sz="0" w:space="0" w:color="auto"/>
                <w:right w:val="none" w:sz="0" w:space="0" w:color="auto"/>
              </w:divBdr>
            </w:div>
          </w:divsChild>
        </w:div>
        <w:div w:id="1751077948">
          <w:marLeft w:val="0"/>
          <w:marRight w:val="0"/>
          <w:marTop w:val="0"/>
          <w:marBottom w:val="0"/>
          <w:divBdr>
            <w:top w:val="none" w:sz="0" w:space="0" w:color="auto"/>
            <w:left w:val="none" w:sz="0" w:space="0" w:color="auto"/>
            <w:bottom w:val="none" w:sz="0" w:space="0" w:color="auto"/>
            <w:right w:val="none" w:sz="0" w:space="0" w:color="auto"/>
          </w:divBdr>
          <w:divsChild>
            <w:div w:id="21829333">
              <w:marLeft w:val="0"/>
              <w:marRight w:val="0"/>
              <w:marTop w:val="0"/>
              <w:marBottom w:val="0"/>
              <w:divBdr>
                <w:top w:val="none" w:sz="0" w:space="0" w:color="auto"/>
                <w:left w:val="none" w:sz="0" w:space="0" w:color="auto"/>
                <w:bottom w:val="none" w:sz="0" w:space="0" w:color="auto"/>
                <w:right w:val="none" w:sz="0" w:space="0" w:color="auto"/>
              </w:divBdr>
            </w:div>
          </w:divsChild>
        </w:div>
        <w:div w:id="997198467">
          <w:marLeft w:val="0"/>
          <w:marRight w:val="0"/>
          <w:marTop w:val="0"/>
          <w:marBottom w:val="0"/>
          <w:divBdr>
            <w:top w:val="none" w:sz="0" w:space="0" w:color="auto"/>
            <w:left w:val="none" w:sz="0" w:space="0" w:color="auto"/>
            <w:bottom w:val="none" w:sz="0" w:space="0" w:color="auto"/>
            <w:right w:val="none" w:sz="0" w:space="0" w:color="auto"/>
          </w:divBdr>
          <w:divsChild>
            <w:div w:id="5562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22725">
      <w:bodyDiv w:val="1"/>
      <w:marLeft w:val="0"/>
      <w:marRight w:val="0"/>
      <w:marTop w:val="0"/>
      <w:marBottom w:val="0"/>
      <w:divBdr>
        <w:top w:val="none" w:sz="0" w:space="0" w:color="auto"/>
        <w:left w:val="none" w:sz="0" w:space="0" w:color="auto"/>
        <w:bottom w:val="none" w:sz="0" w:space="0" w:color="auto"/>
        <w:right w:val="none" w:sz="0" w:space="0" w:color="auto"/>
      </w:divBdr>
      <w:divsChild>
        <w:div w:id="774978234">
          <w:marLeft w:val="0"/>
          <w:marRight w:val="0"/>
          <w:marTop w:val="0"/>
          <w:marBottom w:val="0"/>
          <w:divBdr>
            <w:top w:val="none" w:sz="0" w:space="0" w:color="auto"/>
            <w:left w:val="none" w:sz="0" w:space="0" w:color="auto"/>
            <w:bottom w:val="none" w:sz="0" w:space="0" w:color="auto"/>
            <w:right w:val="none" w:sz="0" w:space="0" w:color="auto"/>
          </w:divBdr>
          <w:divsChild>
            <w:div w:id="2014256805">
              <w:marLeft w:val="0"/>
              <w:marRight w:val="0"/>
              <w:marTop w:val="0"/>
              <w:marBottom w:val="0"/>
              <w:divBdr>
                <w:top w:val="none" w:sz="0" w:space="0" w:color="auto"/>
                <w:left w:val="none" w:sz="0" w:space="0" w:color="auto"/>
                <w:bottom w:val="none" w:sz="0" w:space="0" w:color="auto"/>
                <w:right w:val="none" w:sz="0" w:space="0" w:color="auto"/>
              </w:divBdr>
            </w:div>
          </w:divsChild>
        </w:div>
        <w:div w:id="75785440">
          <w:marLeft w:val="0"/>
          <w:marRight w:val="0"/>
          <w:marTop w:val="0"/>
          <w:marBottom w:val="0"/>
          <w:divBdr>
            <w:top w:val="none" w:sz="0" w:space="0" w:color="auto"/>
            <w:left w:val="none" w:sz="0" w:space="0" w:color="auto"/>
            <w:bottom w:val="none" w:sz="0" w:space="0" w:color="auto"/>
            <w:right w:val="none" w:sz="0" w:space="0" w:color="auto"/>
          </w:divBdr>
          <w:divsChild>
            <w:div w:id="305210978">
              <w:marLeft w:val="0"/>
              <w:marRight w:val="0"/>
              <w:marTop w:val="0"/>
              <w:marBottom w:val="0"/>
              <w:divBdr>
                <w:top w:val="none" w:sz="0" w:space="0" w:color="auto"/>
                <w:left w:val="none" w:sz="0" w:space="0" w:color="auto"/>
                <w:bottom w:val="none" w:sz="0" w:space="0" w:color="auto"/>
                <w:right w:val="none" w:sz="0" w:space="0" w:color="auto"/>
              </w:divBdr>
            </w:div>
          </w:divsChild>
        </w:div>
        <w:div w:id="434062531">
          <w:marLeft w:val="0"/>
          <w:marRight w:val="0"/>
          <w:marTop w:val="0"/>
          <w:marBottom w:val="0"/>
          <w:divBdr>
            <w:top w:val="none" w:sz="0" w:space="0" w:color="auto"/>
            <w:left w:val="none" w:sz="0" w:space="0" w:color="auto"/>
            <w:bottom w:val="none" w:sz="0" w:space="0" w:color="auto"/>
            <w:right w:val="none" w:sz="0" w:space="0" w:color="auto"/>
          </w:divBdr>
          <w:divsChild>
            <w:div w:id="164592279">
              <w:marLeft w:val="0"/>
              <w:marRight w:val="0"/>
              <w:marTop w:val="0"/>
              <w:marBottom w:val="0"/>
              <w:divBdr>
                <w:top w:val="none" w:sz="0" w:space="0" w:color="auto"/>
                <w:left w:val="none" w:sz="0" w:space="0" w:color="auto"/>
                <w:bottom w:val="none" w:sz="0" w:space="0" w:color="auto"/>
                <w:right w:val="none" w:sz="0" w:space="0" w:color="auto"/>
              </w:divBdr>
            </w:div>
          </w:divsChild>
        </w:div>
        <w:div w:id="998732979">
          <w:marLeft w:val="0"/>
          <w:marRight w:val="0"/>
          <w:marTop w:val="0"/>
          <w:marBottom w:val="0"/>
          <w:divBdr>
            <w:top w:val="none" w:sz="0" w:space="0" w:color="auto"/>
            <w:left w:val="none" w:sz="0" w:space="0" w:color="auto"/>
            <w:bottom w:val="none" w:sz="0" w:space="0" w:color="auto"/>
            <w:right w:val="none" w:sz="0" w:space="0" w:color="auto"/>
          </w:divBdr>
          <w:divsChild>
            <w:div w:id="301890347">
              <w:marLeft w:val="0"/>
              <w:marRight w:val="0"/>
              <w:marTop w:val="0"/>
              <w:marBottom w:val="0"/>
              <w:divBdr>
                <w:top w:val="none" w:sz="0" w:space="0" w:color="auto"/>
                <w:left w:val="none" w:sz="0" w:space="0" w:color="auto"/>
                <w:bottom w:val="none" w:sz="0" w:space="0" w:color="auto"/>
                <w:right w:val="none" w:sz="0" w:space="0" w:color="auto"/>
              </w:divBdr>
            </w:div>
          </w:divsChild>
        </w:div>
        <w:div w:id="852574275">
          <w:marLeft w:val="0"/>
          <w:marRight w:val="0"/>
          <w:marTop w:val="0"/>
          <w:marBottom w:val="0"/>
          <w:divBdr>
            <w:top w:val="none" w:sz="0" w:space="0" w:color="auto"/>
            <w:left w:val="none" w:sz="0" w:space="0" w:color="auto"/>
            <w:bottom w:val="none" w:sz="0" w:space="0" w:color="auto"/>
            <w:right w:val="none" w:sz="0" w:space="0" w:color="auto"/>
          </w:divBdr>
          <w:divsChild>
            <w:div w:id="598298697">
              <w:marLeft w:val="0"/>
              <w:marRight w:val="0"/>
              <w:marTop w:val="0"/>
              <w:marBottom w:val="0"/>
              <w:divBdr>
                <w:top w:val="none" w:sz="0" w:space="0" w:color="auto"/>
                <w:left w:val="none" w:sz="0" w:space="0" w:color="auto"/>
                <w:bottom w:val="none" w:sz="0" w:space="0" w:color="auto"/>
                <w:right w:val="none" w:sz="0" w:space="0" w:color="auto"/>
              </w:divBdr>
            </w:div>
          </w:divsChild>
        </w:div>
        <w:div w:id="1386098318">
          <w:marLeft w:val="0"/>
          <w:marRight w:val="0"/>
          <w:marTop w:val="0"/>
          <w:marBottom w:val="0"/>
          <w:divBdr>
            <w:top w:val="none" w:sz="0" w:space="0" w:color="auto"/>
            <w:left w:val="none" w:sz="0" w:space="0" w:color="auto"/>
            <w:bottom w:val="none" w:sz="0" w:space="0" w:color="auto"/>
            <w:right w:val="none" w:sz="0" w:space="0" w:color="auto"/>
          </w:divBdr>
          <w:divsChild>
            <w:div w:id="2011365465">
              <w:marLeft w:val="0"/>
              <w:marRight w:val="0"/>
              <w:marTop w:val="0"/>
              <w:marBottom w:val="0"/>
              <w:divBdr>
                <w:top w:val="none" w:sz="0" w:space="0" w:color="auto"/>
                <w:left w:val="none" w:sz="0" w:space="0" w:color="auto"/>
                <w:bottom w:val="none" w:sz="0" w:space="0" w:color="auto"/>
                <w:right w:val="none" w:sz="0" w:space="0" w:color="auto"/>
              </w:divBdr>
            </w:div>
          </w:divsChild>
        </w:div>
        <w:div w:id="1773815949">
          <w:marLeft w:val="0"/>
          <w:marRight w:val="0"/>
          <w:marTop w:val="0"/>
          <w:marBottom w:val="0"/>
          <w:divBdr>
            <w:top w:val="none" w:sz="0" w:space="0" w:color="auto"/>
            <w:left w:val="none" w:sz="0" w:space="0" w:color="auto"/>
            <w:bottom w:val="none" w:sz="0" w:space="0" w:color="auto"/>
            <w:right w:val="none" w:sz="0" w:space="0" w:color="auto"/>
          </w:divBdr>
          <w:divsChild>
            <w:div w:id="2765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1258">
      <w:bodyDiv w:val="1"/>
      <w:marLeft w:val="0"/>
      <w:marRight w:val="0"/>
      <w:marTop w:val="0"/>
      <w:marBottom w:val="0"/>
      <w:divBdr>
        <w:top w:val="none" w:sz="0" w:space="0" w:color="auto"/>
        <w:left w:val="none" w:sz="0" w:space="0" w:color="auto"/>
        <w:bottom w:val="none" w:sz="0" w:space="0" w:color="auto"/>
        <w:right w:val="none" w:sz="0" w:space="0" w:color="auto"/>
      </w:divBdr>
      <w:divsChild>
        <w:div w:id="93483943">
          <w:marLeft w:val="0"/>
          <w:marRight w:val="0"/>
          <w:marTop w:val="0"/>
          <w:marBottom w:val="0"/>
          <w:divBdr>
            <w:top w:val="none" w:sz="0" w:space="0" w:color="auto"/>
            <w:left w:val="none" w:sz="0" w:space="0" w:color="auto"/>
            <w:bottom w:val="none" w:sz="0" w:space="0" w:color="auto"/>
            <w:right w:val="none" w:sz="0" w:space="0" w:color="auto"/>
          </w:divBdr>
          <w:divsChild>
            <w:div w:id="1635988554">
              <w:marLeft w:val="0"/>
              <w:marRight w:val="0"/>
              <w:marTop w:val="0"/>
              <w:marBottom w:val="0"/>
              <w:divBdr>
                <w:top w:val="none" w:sz="0" w:space="0" w:color="auto"/>
                <w:left w:val="none" w:sz="0" w:space="0" w:color="auto"/>
                <w:bottom w:val="none" w:sz="0" w:space="0" w:color="auto"/>
                <w:right w:val="none" w:sz="0" w:space="0" w:color="auto"/>
              </w:divBdr>
            </w:div>
          </w:divsChild>
        </w:div>
        <w:div w:id="1407612495">
          <w:marLeft w:val="0"/>
          <w:marRight w:val="0"/>
          <w:marTop w:val="0"/>
          <w:marBottom w:val="0"/>
          <w:divBdr>
            <w:top w:val="none" w:sz="0" w:space="0" w:color="auto"/>
            <w:left w:val="none" w:sz="0" w:space="0" w:color="auto"/>
            <w:bottom w:val="none" w:sz="0" w:space="0" w:color="auto"/>
            <w:right w:val="none" w:sz="0" w:space="0" w:color="auto"/>
          </w:divBdr>
          <w:divsChild>
            <w:div w:id="2044669317">
              <w:marLeft w:val="0"/>
              <w:marRight w:val="0"/>
              <w:marTop w:val="0"/>
              <w:marBottom w:val="0"/>
              <w:divBdr>
                <w:top w:val="none" w:sz="0" w:space="0" w:color="auto"/>
                <w:left w:val="none" w:sz="0" w:space="0" w:color="auto"/>
                <w:bottom w:val="none" w:sz="0" w:space="0" w:color="auto"/>
                <w:right w:val="none" w:sz="0" w:space="0" w:color="auto"/>
              </w:divBdr>
            </w:div>
          </w:divsChild>
        </w:div>
        <w:div w:id="1658994042">
          <w:marLeft w:val="0"/>
          <w:marRight w:val="0"/>
          <w:marTop w:val="0"/>
          <w:marBottom w:val="0"/>
          <w:divBdr>
            <w:top w:val="none" w:sz="0" w:space="0" w:color="auto"/>
            <w:left w:val="none" w:sz="0" w:space="0" w:color="auto"/>
            <w:bottom w:val="none" w:sz="0" w:space="0" w:color="auto"/>
            <w:right w:val="none" w:sz="0" w:space="0" w:color="auto"/>
          </w:divBdr>
          <w:divsChild>
            <w:div w:id="1639410034">
              <w:marLeft w:val="0"/>
              <w:marRight w:val="0"/>
              <w:marTop w:val="0"/>
              <w:marBottom w:val="0"/>
              <w:divBdr>
                <w:top w:val="none" w:sz="0" w:space="0" w:color="auto"/>
                <w:left w:val="none" w:sz="0" w:space="0" w:color="auto"/>
                <w:bottom w:val="none" w:sz="0" w:space="0" w:color="auto"/>
                <w:right w:val="none" w:sz="0" w:space="0" w:color="auto"/>
              </w:divBdr>
            </w:div>
          </w:divsChild>
        </w:div>
        <w:div w:id="1649243515">
          <w:marLeft w:val="0"/>
          <w:marRight w:val="0"/>
          <w:marTop w:val="0"/>
          <w:marBottom w:val="0"/>
          <w:divBdr>
            <w:top w:val="none" w:sz="0" w:space="0" w:color="auto"/>
            <w:left w:val="none" w:sz="0" w:space="0" w:color="auto"/>
            <w:bottom w:val="none" w:sz="0" w:space="0" w:color="auto"/>
            <w:right w:val="none" w:sz="0" w:space="0" w:color="auto"/>
          </w:divBdr>
          <w:divsChild>
            <w:div w:id="394009728">
              <w:marLeft w:val="0"/>
              <w:marRight w:val="0"/>
              <w:marTop w:val="0"/>
              <w:marBottom w:val="0"/>
              <w:divBdr>
                <w:top w:val="none" w:sz="0" w:space="0" w:color="auto"/>
                <w:left w:val="none" w:sz="0" w:space="0" w:color="auto"/>
                <w:bottom w:val="none" w:sz="0" w:space="0" w:color="auto"/>
                <w:right w:val="none" w:sz="0" w:space="0" w:color="auto"/>
              </w:divBdr>
            </w:div>
          </w:divsChild>
        </w:div>
        <w:div w:id="1671828850">
          <w:marLeft w:val="0"/>
          <w:marRight w:val="0"/>
          <w:marTop w:val="0"/>
          <w:marBottom w:val="0"/>
          <w:divBdr>
            <w:top w:val="none" w:sz="0" w:space="0" w:color="auto"/>
            <w:left w:val="none" w:sz="0" w:space="0" w:color="auto"/>
            <w:bottom w:val="none" w:sz="0" w:space="0" w:color="auto"/>
            <w:right w:val="none" w:sz="0" w:space="0" w:color="auto"/>
          </w:divBdr>
          <w:divsChild>
            <w:div w:id="658004377">
              <w:marLeft w:val="0"/>
              <w:marRight w:val="0"/>
              <w:marTop w:val="0"/>
              <w:marBottom w:val="0"/>
              <w:divBdr>
                <w:top w:val="none" w:sz="0" w:space="0" w:color="auto"/>
                <w:left w:val="none" w:sz="0" w:space="0" w:color="auto"/>
                <w:bottom w:val="none" w:sz="0" w:space="0" w:color="auto"/>
                <w:right w:val="none" w:sz="0" w:space="0" w:color="auto"/>
              </w:divBdr>
            </w:div>
          </w:divsChild>
        </w:div>
        <w:div w:id="750322518">
          <w:marLeft w:val="0"/>
          <w:marRight w:val="0"/>
          <w:marTop w:val="0"/>
          <w:marBottom w:val="0"/>
          <w:divBdr>
            <w:top w:val="none" w:sz="0" w:space="0" w:color="auto"/>
            <w:left w:val="none" w:sz="0" w:space="0" w:color="auto"/>
            <w:bottom w:val="none" w:sz="0" w:space="0" w:color="auto"/>
            <w:right w:val="none" w:sz="0" w:space="0" w:color="auto"/>
          </w:divBdr>
          <w:divsChild>
            <w:div w:id="1448040248">
              <w:marLeft w:val="0"/>
              <w:marRight w:val="0"/>
              <w:marTop w:val="0"/>
              <w:marBottom w:val="0"/>
              <w:divBdr>
                <w:top w:val="none" w:sz="0" w:space="0" w:color="auto"/>
                <w:left w:val="none" w:sz="0" w:space="0" w:color="auto"/>
                <w:bottom w:val="none" w:sz="0" w:space="0" w:color="auto"/>
                <w:right w:val="none" w:sz="0" w:space="0" w:color="auto"/>
              </w:divBdr>
            </w:div>
          </w:divsChild>
        </w:div>
        <w:div w:id="5982683">
          <w:marLeft w:val="0"/>
          <w:marRight w:val="0"/>
          <w:marTop w:val="0"/>
          <w:marBottom w:val="0"/>
          <w:divBdr>
            <w:top w:val="none" w:sz="0" w:space="0" w:color="auto"/>
            <w:left w:val="none" w:sz="0" w:space="0" w:color="auto"/>
            <w:bottom w:val="none" w:sz="0" w:space="0" w:color="auto"/>
            <w:right w:val="none" w:sz="0" w:space="0" w:color="auto"/>
          </w:divBdr>
          <w:divsChild>
            <w:div w:id="803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7092">
      <w:bodyDiv w:val="1"/>
      <w:marLeft w:val="0"/>
      <w:marRight w:val="0"/>
      <w:marTop w:val="0"/>
      <w:marBottom w:val="0"/>
      <w:divBdr>
        <w:top w:val="none" w:sz="0" w:space="0" w:color="auto"/>
        <w:left w:val="none" w:sz="0" w:space="0" w:color="auto"/>
        <w:bottom w:val="none" w:sz="0" w:space="0" w:color="auto"/>
        <w:right w:val="none" w:sz="0" w:space="0" w:color="auto"/>
      </w:divBdr>
      <w:divsChild>
        <w:div w:id="751466024">
          <w:marLeft w:val="0"/>
          <w:marRight w:val="0"/>
          <w:marTop w:val="0"/>
          <w:marBottom w:val="0"/>
          <w:divBdr>
            <w:top w:val="none" w:sz="0" w:space="0" w:color="auto"/>
            <w:left w:val="none" w:sz="0" w:space="0" w:color="auto"/>
            <w:bottom w:val="none" w:sz="0" w:space="0" w:color="auto"/>
            <w:right w:val="none" w:sz="0" w:space="0" w:color="auto"/>
          </w:divBdr>
          <w:divsChild>
            <w:div w:id="344940578">
              <w:marLeft w:val="0"/>
              <w:marRight w:val="0"/>
              <w:marTop w:val="0"/>
              <w:marBottom w:val="0"/>
              <w:divBdr>
                <w:top w:val="none" w:sz="0" w:space="0" w:color="auto"/>
                <w:left w:val="none" w:sz="0" w:space="0" w:color="auto"/>
                <w:bottom w:val="none" w:sz="0" w:space="0" w:color="auto"/>
                <w:right w:val="none" w:sz="0" w:space="0" w:color="auto"/>
              </w:divBdr>
            </w:div>
          </w:divsChild>
        </w:div>
        <w:div w:id="3672101">
          <w:marLeft w:val="0"/>
          <w:marRight w:val="0"/>
          <w:marTop w:val="0"/>
          <w:marBottom w:val="0"/>
          <w:divBdr>
            <w:top w:val="none" w:sz="0" w:space="0" w:color="auto"/>
            <w:left w:val="none" w:sz="0" w:space="0" w:color="auto"/>
            <w:bottom w:val="none" w:sz="0" w:space="0" w:color="auto"/>
            <w:right w:val="none" w:sz="0" w:space="0" w:color="auto"/>
          </w:divBdr>
          <w:divsChild>
            <w:div w:id="156045523">
              <w:marLeft w:val="0"/>
              <w:marRight w:val="0"/>
              <w:marTop w:val="0"/>
              <w:marBottom w:val="0"/>
              <w:divBdr>
                <w:top w:val="none" w:sz="0" w:space="0" w:color="auto"/>
                <w:left w:val="none" w:sz="0" w:space="0" w:color="auto"/>
                <w:bottom w:val="none" w:sz="0" w:space="0" w:color="auto"/>
                <w:right w:val="none" w:sz="0" w:space="0" w:color="auto"/>
              </w:divBdr>
            </w:div>
          </w:divsChild>
        </w:div>
        <w:div w:id="2091583553">
          <w:marLeft w:val="0"/>
          <w:marRight w:val="0"/>
          <w:marTop w:val="0"/>
          <w:marBottom w:val="0"/>
          <w:divBdr>
            <w:top w:val="none" w:sz="0" w:space="0" w:color="auto"/>
            <w:left w:val="none" w:sz="0" w:space="0" w:color="auto"/>
            <w:bottom w:val="none" w:sz="0" w:space="0" w:color="auto"/>
            <w:right w:val="none" w:sz="0" w:space="0" w:color="auto"/>
          </w:divBdr>
          <w:divsChild>
            <w:div w:id="282271225">
              <w:marLeft w:val="0"/>
              <w:marRight w:val="0"/>
              <w:marTop w:val="0"/>
              <w:marBottom w:val="0"/>
              <w:divBdr>
                <w:top w:val="none" w:sz="0" w:space="0" w:color="auto"/>
                <w:left w:val="none" w:sz="0" w:space="0" w:color="auto"/>
                <w:bottom w:val="none" w:sz="0" w:space="0" w:color="auto"/>
                <w:right w:val="none" w:sz="0" w:space="0" w:color="auto"/>
              </w:divBdr>
            </w:div>
          </w:divsChild>
        </w:div>
        <w:div w:id="1458378457">
          <w:marLeft w:val="0"/>
          <w:marRight w:val="0"/>
          <w:marTop w:val="0"/>
          <w:marBottom w:val="0"/>
          <w:divBdr>
            <w:top w:val="none" w:sz="0" w:space="0" w:color="auto"/>
            <w:left w:val="none" w:sz="0" w:space="0" w:color="auto"/>
            <w:bottom w:val="none" w:sz="0" w:space="0" w:color="auto"/>
            <w:right w:val="none" w:sz="0" w:space="0" w:color="auto"/>
          </w:divBdr>
          <w:divsChild>
            <w:div w:id="855122755">
              <w:marLeft w:val="0"/>
              <w:marRight w:val="0"/>
              <w:marTop w:val="0"/>
              <w:marBottom w:val="0"/>
              <w:divBdr>
                <w:top w:val="none" w:sz="0" w:space="0" w:color="auto"/>
                <w:left w:val="none" w:sz="0" w:space="0" w:color="auto"/>
                <w:bottom w:val="none" w:sz="0" w:space="0" w:color="auto"/>
                <w:right w:val="none" w:sz="0" w:space="0" w:color="auto"/>
              </w:divBdr>
            </w:div>
          </w:divsChild>
        </w:div>
        <w:div w:id="1268929574">
          <w:marLeft w:val="0"/>
          <w:marRight w:val="0"/>
          <w:marTop w:val="0"/>
          <w:marBottom w:val="0"/>
          <w:divBdr>
            <w:top w:val="none" w:sz="0" w:space="0" w:color="auto"/>
            <w:left w:val="none" w:sz="0" w:space="0" w:color="auto"/>
            <w:bottom w:val="none" w:sz="0" w:space="0" w:color="auto"/>
            <w:right w:val="none" w:sz="0" w:space="0" w:color="auto"/>
          </w:divBdr>
          <w:divsChild>
            <w:div w:id="298196582">
              <w:marLeft w:val="0"/>
              <w:marRight w:val="0"/>
              <w:marTop w:val="0"/>
              <w:marBottom w:val="0"/>
              <w:divBdr>
                <w:top w:val="none" w:sz="0" w:space="0" w:color="auto"/>
                <w:left w:val="none" w:sz="0" w:space="0" w:color="auto"/>
                <w:bottom w:val="none" w:sz="0" w:space="0" w:color="auto"/>
                <w:right w:val="none" w:sz="0" w:space="0" w:color="auto"/>
              </w:divBdr>
            </w:div>
          </w:divsChild>
        </w:div>
        <w:div w:id="562717357">
          <w:marLeft w:val="0"/>
          <w:marRight w:val="0"/>
          <w:marTop w:val="0"/>
          <w:marBottom w:val="0"/>
          <w:divBdr>
            <w:top w:val="none" w:sz="0" w:space="0" w:color="auto"/>
            <w:left w:val="none" w:sz="0" w:space="0" w:color="auto"/>
            <w:bottom w:val="none" w:sz="0" w:space="0" w:color="auto"/>
            <w:right w:val="none" w:sz="0" w:space="0" w:color="auto"/>
          </w:divBdr>
          <w:divsChild>
            <w:div w:id="1319848666">
              <w:marLeft w:val="0"/>
              <w:marRight w:val="0"/>
              <w:marTop w:val="0"/>
              <w:marBottom w:val="0"/>
              <w:divBdr>
                <w:top w:val="none" w:sz="0" w:space="0" w:color="auto"/>
                <w:left w:val="none" w:sz="0" w:space="0" w:color="auto"/>
                <w:bottom w:val="none" w:sz="0" w:space="0" w:color="auto"/>
                <w:right w:val="none" w:sz="0" w:space="0" w:color="auto"/>
              </w:divBdr>
            </w:div>
          </w:divsChild>
        </w:div>
        <w:div w:id="678117306">
          <w:marLeft w:val="0"/>
          <w:marRight w:val="0"/>
          <w:marTop w:val="0"/>
          <w:marBottom w:val="0"/>
          <w:divBdr>
            <w:top w:val="none" w:sz="0" w:space="0" w:color="auto"/>
            <w:left w:val="none" w:sz="0" w:space="0" w:color="auto"/>
            <w:bottom w:val="none" w:sz="0" w:space="0" w:color="auto"/>
            <w:right w:val="none" w:sz="0" w:space="0" w:color="auto"/>
          </w:divBdr>
          <w:divsChild>
            <w:div w:id="481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40431">
      <w:bodyDiv w:val="1"/>
      <w:marLeft w:val="0"/>
      <w:marRight w:val="0"/>
      <w:marTop w:val="0"/>
      <w:marBottom w:val="0"/>
      <w:divBdr>
        <w:top w:val="none" w:sz="0" w:space="0" w:color="auto"/>
        <w:left w:val="none" w:sz="0" w:space="0" w:color="auto"/>
        <w:bottom w:val="none" w:sz="0" w:space="0" w:color="auto"/>
        <w:right w:val="none" w:sz="0" w:space="0" w:color="auto"/>
      </w:divBdr>
      <w:divsChild>
        <w:div w:id="1382636434">
          <w:marLeft w:val="0"/>
          <w:marRight w:val="0"/>
          <w:marTop w:val="0"/>
          <w:marBottom w:val="0"/>
          <w:divBdr>
            <w:top w:val="none" w:sz="0" w:space="0" w:color="auto"/>
            <w:left w:val="none" w:sz="0" w:space="0" w:color="auto"/>
            <w:bottom w:val="none" w:sz="0" w:space="0" w:color="auto"/>
            <w:right w:val="none" w:sz="0" w:space="0" w:color="auto"/>
          </w:divBdr>
        </w:div>
        <w:div w:id="1573009291">
          <w:marLeft w:val="0"/>
          <w:marRight w:val="0"/>
          <w:marTop w:val="0"/>
          <w:marBottom w:val="0"/>
          <w:divBdr>
            <w:top w:val="none" w:sz="0" w:space="0" w:color="auto"/>
            <w:left w:val="none" w:sz="0" w:space="0" w:color="auto"/>
            <w:bottom w:val="none" w:sz="0" w:space="0" w:color="auto"/>
            <w:right w:val="none" w:sz="0" w:space="0" w:color="auto"/>
          </w:divBdr>
          <w:divsChild>
            <w:div w:id="1835948790">
              <w:marLeft w:val="0"/>
              <w:marRight w:val="0"/>
              <w:marTop w:val="0"/>
              <w:marBottom w:val="0"/>
              <w:divBdr>
                <w:top w:val="none" w:sz="0" w:space="0" w:color="auto"/>
                <w:left w:val="none" w:sz="0" w:space="0" w:color="auto"/>
                <w:bottom w:val="none" w:sz="0" w:space="0" w:color="auto"/>
                <w:right w:val="none" w:sz="0" w:space="0" w:color="auto"/>
              </w:divBdr>
              <w:divsChild>
                <w:div w:id="814569714">
                  <w:marLeft w:val="0"/>
                  <w:marRight w:val="0"/>
                  <w:marTop w:val="0"/>
                  <w:marBottom w:val="0"/>
                  <w:divBdr>
                    <w:top w:val="none" w:sz="0" w:space="0" w:color="auto"/>
                    <w:left w:val="none" w:sz="0" w:space="0" w:color="auto"/>
                    <w:bottom w:val="none" w:sz="0" w:space="0" w:color="auto"/>
                    <w:right w:val="none" w:sz="0" w:space="0" w:color="auto"/>
                  </w:divBdr>
                  <w:divsChild>
                    <w:div w:id="1415542997">
                      <w:marLeft w:val="0"/>
                      <w:marRight w:val="0"/>
                      <w:marTop w:val="0"/>
                      <w:marBottom w:val="0"/>
                      <w:divBdr>
                        <w:top w:val="none" w:sz="0" w:space="0" w:color="auto"/>
                        <w:left w:val="none" w:sz="0" w:space="0" w:color="auto"/>
                        <w:bottom w:val="none" w:sz="0" w:space="0" w:color="auto"/>
                        <w:right w:val="none" w:sz="0" w:space="0" w:color="auto"/>
                      </w:divBdr>
                      <w:divsChild>
                        <w:div w:id="1945072110">
                          <w:marLeft w:val="0"/>
                          <w:marRight w:val="0"/>
                          <w:marTop w:val="0"/>
                          <w:marBottom w:val="0"/>
                          <w:divBdr>
                            <w:top w:val="none" w:sz="0" w:space="0" w:color="auto"/>
                            <w:left w:val="none" w:sz="0" w:space="0" w:color="auto"/>
                            <w:bottom w:val="none" w:sz="0" w:space="0" w:color="auto"/>
                            <w:right w:val="none" w:sz="0" w:space="0" w:color="auto"/>
                          </w:divBdr>
                          <w:divsChild>
                            <w:div w:id="1814787016">
                              <w:marLeft w:val="0"/>
                              <w:marRight w:val="0"/>
                              <w:marTop w:val="0"/>
                              <w:marBottom w:val="0"/>
                              <w:divBdr>
                                <w:top w:val="none" w:sz="0" w:space="0" w:color="auto"/>
                                <w:left w:val="none" w:sz="0" w:space="0" w:color="auto"/>
                                <w:bottom w:val="none" w:sz="0" w:space="0" w:color="auto"/>
                                <w:right w:val="none" w:sz="0" w:space="0" w:color="auto"/>
                              </w:divBdr>
                              <w:divsChild>
                                <w:div w:id="4439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442275">
      <w:bodyDiv w:val="1"/>
      <w:marLeft w:val="0"/>
      <w:marRight w:val="0"/>
      <w:marTop w:val="0"/>
      <w:marBottom w:val="0"/>
      <w:divBdr>
        <w:top w:val="none" w:sz="0" w:space="0" w:color="auto"/>
        <w:left w:val="none" w:sz="0" w:space="0" w:color="auto"/>
        <w:bottom w:val="none" w:sz="0" w:space="0" w:color="auto"/>
        <w:right w:val="none" w:sz="0" w:space="0" w:color="auto"/>
      </w:divBdr>
      <w:divsChild>
        <w:div w:id="2064983986">
          <w:marLeft w:val="0"/>
          <w:marRight w:val="0"/>
          <w:marTop w:val="0"/>
          <w:marBottom w:val="0"/>
          <w:divBdr>
            <w:top w:val="none" w:sz="0" w:space="0" w:color="auto"/>
            <w:left w:val="none" w:sz="0" w:space="0" w:color="auto"/>
            <w:bottom w:val="none" w:sz="0" w:space="0" w:color="auto"/>
            <w:right w:val="none" w:sz="0" w:space="0" w:color="auto"/>
          </w:divBdr>
          <w:divsChild>
            <w:div w:id="1935935642">
              <w:marLeft w:val="0"/>
              <w:marRight w:val="0"/>
              <w:marTop w:val="0"/>
              <w:marBottom w:val="0"/>
              <w:divBdr>
                <w:top w:val="none" w:sz="0" w:space="0" w:color="auto"/>
                <w:left w:val="none" w:sz="0" w:space="0" w:color="auto"/>
                <w:bottom w:val="none" w:sz="0" w:space="0" w:color="auto"/>
                <w:right w:val="none" w:sz="0" w:space="0" w:color="auto"/>
              </w:divBdr>
            </w:div>
          </w:divsChild>
        </w:div>
        <w:div w:id="1604877759">
          <w:marLeft w:val="0"/>
          <w:marRight w:val="0"/>
          <w:marTop w:val="0"/>
          <w:marBottom w:val="0"/>
          <w:divBdr>
            <w:top w:val="none" w:sz="0" w:space="0" w:color="auto"/>
            <w:left w:val="none" w:sz="0" w:space="0" w:color="auto"/>
            <w:bottom w:val="none" w:sz="0" w:space="0" w:color="auto"/>
            <w:right w:val="none" w:sz="0" w:space="0" w:color="auto"/>
          </w:divBdr>
          <w:divsChild>
            <w:div w:id="1960065187">
              <w:marLeft w:val="0"/>
              <w:marRight w:val="0"/>
              <w:marTop w:val="0"/>
              <w:marBottom w:val="0"/>
              <w:divBdr>
                <w:top w:val="none" w:sz="0" w:space="0" w:color="auto"/>
                <w:left w:val="none" w:sz="0" w:space="0" w:color="auto"/>
                <w:bottom w:val="none" w:sz="0" w:space="0" w:color="auto"/>
                <w:right w:val="none" w:sz="0" w:space="0" w:color="auto"/>
              </w:divBdr>
            </w:div>
          </w:divsChild>
        </w:div>
        <w:div w:id="1337266253">
          <w:marLeft w:val="0"/>
          <w:marRight w:val="0"/>
          <w:marTop w:val="0"/>
          <w:marBottom w:val="0"/>
          <w:divBdr>
            <w:top w:val="none" w:sz="0" w:space="0" w:color="auto"/>
            <w:left w:val="none" w:sz="0" w:space="0" w:color="auto"/>
            <w:bottom w:val="none" w:sz="0" w:space="0" w:color="auto"/>
            <w:right w:val="none" w:sz="0" w:space="0" w:color="auto"/>
          </w:divBdr>
          <w:divsChild>
            <w:div w:id="97336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79038">
      <w:bodyDiv w:val="1"/>
      <w:marLeft w:val="0"/>
      <w:marRight w:val="0"/>
      <w:marTop w:val="0"/>
      <w:marBottom w:val="0"/>
      <w:divBdr>
        <w:top w:val="none" w:sz="0" w:space="0" w:color="auto"/>
        <w:left w:val="none" w:sz="0" w:space="0" w:color="auto"/>
        <w:bottom w:val="none" w:sz="0" w:space="0" w:color="auto"/>
        <w:right w:val="none" w:sz="0" w:space="0" w:color="auto"/>
      </w:divBdr>
      <w:divsChild>
        <w:div w:id="2108848483">
          <w:marLeft w:val="0"/>
          <w:marRight w:val="0"/>
          <w:marTop w:val="0"/>
          <w:marBottom w:val="0"/>
          <w:divBdr>
            <w:top w:val="none" w:sz="0" w:space="0" w:color="auto"/>
            <w:left w:val="none" w:sz="0" w:space="0" w:color="auto"/>
            <w:bottom w:val="none" w:sz="0" w:space="0" w:color="auto"/>
            <w:right w:val="none" w:sz="0" w:space="0" w:color="auto"/>
          </w:divBdr>
          <w:divsChild>
            <w:div w:id="1953900997">
              <w:marLeft w:val="0"/>
              <w:marRight w:val="0"/>
              <w:marTop w:val="0"/>
              <w:marBottom w:val="0"/>
              <w:divBdr>
                <w:top w:val="none" w:sz="0" w:space="0" w:color="auto"/>
                <w:left w:val="none" w:sz="0" w:space="0" w:color="auto"/>
                <w:bottom w:val="none" w:sz="0" w:space="0" w:color="auto"/>
                <w:right w:val="none" w:sz="0" w:space="0" w:color="auto"/>
              </w:divBdr>
            </w:div>
          </w:divsChild>
        </w:div>
        <w:div w:id="1058630579">
          <w:marLeft w:val="0"/>
          <w:marRight w:val="0"/>
          <w:marTop w:val="0"/>
          <w:marBottom w:val="0"/>
          <w:divBdr>
            <w:top w:val="none" w:sz="0" w:space="0" w:color="auto"/>
            <w:left w:val="none" w:sz="0" w:space="0" w:color="auto"/>
            <w:bottom w:val="none" w:sz="0" w:space="0" w:color="auto"/>
            <w:right w:val="none" w:sz="0" w:space="0" w:color="auto"/>
          </w:divBdr>
          <w:divsChild>
            <w:div w:id="1815634786">
              <w:marLeft w:val="0"/>
              <w:marRight w:val="0"/>
              <w:marTop w:val="0"/>
              <w:marBottom w:val="0"/>
              <w:divBdr>
                <w:top w:val="none" w:sz="0" w:space="0" w:color="auto"/>
                <w:left w:val="none" w:sz="0" w:space="0" w:color="auto"/>
                <w:bottom w:val="none" w:sz="0" w:space="0" w:color="auto"/>
                <w:right w:val="none" w:sz="0" w:space="0" w:color="auto"/>
              </w:divBdr>
            </w:div>
          </w:divsChild>
        </w:div>
        <w:div w:id="1088039385">
          <w:marLeft w:val="0"/>
          <w:marRight w:val="0"/>
          <w:marTop w:val="0"/>
          <w:marBottom w:val="0"/>
          <w:divBdr>
            <w:top w:val="none" w:sz="0" w:space="0" w:color="auto"/>
            <w:left w:val="none" w:sz="0" w:space="0" w:color="auto"/>
            <w:bottom w:val="none" w:sz="0" w:space="0" w:color="auto"/>
            <w:right w:val="none" w:sz="0" w:space="0" w:color="auto"/>
          </w:divBdr>
          <w:divsChild>
            <w:div w:id="1498227746">
              <w:marLeft w:val="0"/>
              <w:marRight w:val="0"/>
              <w:marTop w:val="0"/>
              <w:marBottom w:val="0"/>
              <w:divBdr>
                <w:top w:val="none" w:sz="0" w:space="0" w:color="auto"/>
                <w:left w:val="none" w:sz="0" w:space="0" w:color="auto"/>
                <w:bottom w:val="none" w:sz="0" w:space="0" w:color="auto"/>
                <w:right w:val="none" w:sz="0" w:space="0" w:color="auto"/>
              </w:divBdr>
            </w:div>
          </w:divsChild>
        </w:div>
        <w:div w:id="199588918">
          <w:marLeft w:val="0"/>
          <w:marRight w:val="0"/>
          <w:marTop w:val="0"/>
          <w:marBottom w:val="0"/>
          <w:divBdr>
            <w:top w:val="none" w:sz="0" w:space="0" w:color="auto"/>
            <w:left w:val="none" w:sz="0" w:space="0" w:color="auto"/>
            <w:bottom w:val="none" w:sz="0" w:space="0" w:color="auto"/>
            <w:right w:val="none" w:sz="0" w:space="0" w:color="auto"/>
          </w:divBdr>
          <w:divsChild>
            <w:div w:id="1830554391">
              <w:marLeft w:val="0"/>
              <w:marRight w:val="0"/>
              <w:marTop w:val="0"/>
              <w:marBottom w:val="0"/>
              <w:divBdr>
                <w:top w:val="none" w:sz="0" w:space="0" w:color="auto"/>
                <w:left w:val="none" w:sz="0" w:space="0" w:color="auto"/>
                <w:bottom w:val="none" w:sz="0" w:space="0" w:color="auto"/>
                <w:right w:val="none" w:sz="0" w:space="0" w:color="auto"/>
              </w:divBdr>
            </w:div>
          </w:divsChild>
        </w:div>
        <w:div w:id="749692568">
          <w:marLeft w:val="0"/>
          <w:marRight w:val="0"/>
          <w:marTop w:val="0"/>
          <w:marBottom w:val="0"/>
          <w:divBdr>
            <w:top w:val="none" w:sz="0" w:space="0" w:color="auto"/>
            <w:left w:val="none" w:sz="0" w:space="0" w:color="auto"/>
            <w:bottom w:val="none" w:sz="0" w:space="0" w:color="auto"/>
            <w:right w:val="none" w:sz="0" w:space="0" w:color="auto"/>
          </w:divBdr>
          <w:divsChild>
            <w:div w:id="11831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68265">
      <w:bodyDiv w:val="1"/>
      <w:marLeft w:val="0"/>
      <w:marRight w:val="0"/>
      <w:marTop w:val="0"/>
      <w:marBottom w:val="0"/>
      <w:divBdr>
        <w:top w:val="none" w:sz="0" w:space="0" w:color="auto"/>
        <w:left w:val="none" w:sz="0" w:space="0" w:color="auto"/>
        <w:bottom w:val="none" w:sz="0" w:space="0" w:color="auto"/>
        <w:right w:val="none" w:sz="0" w:space="0" w:color="auto"/>
      </w:divBdr>
      <w:divsChild>
        <w:div w:id="939992480">
          <w:marLeft w:val="0"/>
          <w:marRight w:val="0"/>
          <w:marTop w:val="0"/>
          <w:marBottom w:val="0"/>
          <w:divBdr>
            <w:top w:val="none" w:sz="0" w:space="0" w:color="auto"/>
            <w:left w:val="none" w:sz="0" w:space="0" w:color="auto"/>
            <w:bottom w:val="none" w:sz="0" w:space="0" w:color="auto"/>
            <w:right w:val="none" w:sz="0" w:space="0" w:color="auto"/>
          </w:divBdr>
          <w:divsChild>
            <w:div w:id="613443279">
              <w:marLeft w:val="0"/>
              <w:marRight w:val="0"/>
              <w:marTop w:val="0"/>
              <w:marBottom w:val="0"/>
              <w:divBdr>
                <w:top w:val="none" w:sz="0" w:space="0" w:color="auto"/>
                <w:left w:val="none" w:sz="0" w:space="0" w:color="auto"/>
                <w:bottom w:val="none" w:sz="0" w:space="0" w:color="auto"/>
                <w:right w:val="none" w:sz="0" w:space="0" w:color="auto"/>
              </w:divBdr>
            </w:div>
          </w:divsChild>
        </w:div>
        <w:div w:id="2130971325">
          <w:marLeft w:val="0"/>
          <w:marRight w:val="0"/>
          <w:marTop w:val="0"/>
          <w:marBottom w:val="0"/>
          <w:divBdr>
            <w:top w:val="none" w:sz="0" w:space="0" w:color="auto"/>
            <w:left w:val="none" w:sz="0" w:space="0" w:color="auto"/>
            <w:bottom w:val="none" w:sz="0" w:space="0" w:color="auto"/>
            <w:right w:val="none" w:sz="0" w:space="0" w:color="auto"/>
          </w:divBdr>
          <w:divsChild>
            <w:div w:id="13850854">
              <w:marLeft w:val="0"/>
              <w:marRight w:val="0"/>
              <w:marTop w:val="0"/>
              <w:marBottom w:val="0"/>
              <w:divBdr>
                <w:top w:val="none" w:sz="0" w:space="0" w:color="auto"/>
                <w:left w:val="none" w:sz="0" w:space="0" w:color="auto"/>
                <w:bottom w:val="none" w:sz="0" w:space="0" w:color="auto"/>
                <w:right w:val="none" w:sz="0" w:space="0" w:color="auto"/>
              </w:divBdr>
            </w:div>
          </w:divsChild>
        </w:div>
        <w:div w:id="325130629">
          <w:marLeft w:val="0"/>
          <w:marRight w:val="0"/>
          <w:marTop w:val="0"/>
          <w:marBottom w:val="0"/>
          <w:divBdr>
            <w:top w:val="none" w:sz="0" w:space="0" w:color="auto"/>
            <w:left w:val="none" w:sz="0" w:space="0" w:color="auto"/>
            <w:bottom w:val="none" w:sz="0" w:space="0" w:color="auto"/>
            <w:right w:val="none" w:sz="0" w:space="0" w:color="auto"/>
          </w:divBdr>
          <w:divsChild>
            <w:div w:id="267205466">
              <w:marLeft w:val="0"/>
              <w:marRight w:val="0"/>
              <w:marTop w:val="0"/>
              <w:marBottom w:val="0"/>
              <w:divBdr>
                <w:top w:val="none" w:sz="0" w:space="0" w:color="auto"/>
                <w:left w:val="none" w:sz="0" w:space="0" w:color="auto"/>
                <w:bottom w:val="none" w:sz="0" w:space="0" w:color="auto"/>
                <w:right w:val="none" w:sz="0" w:space="0" w:color="auto"/>
              </w:divBdr>
            </w:div>
          </w:divsChild>
        </w:div>
        <w:div w:id="2091778771">
          <w:marLeft w:val="0"/>
          <w:marRight w:val="0"/>
          <w:marTop w:val="0"/>
          <w:marBottom w:val="0"/>
          <w:divBdr>
            <w:top w:val="none" w:sz="0" w:space="0" w:color="auto"/>
            <w:left w:val="none" w:sz="0" w:space="0" w:color="auto"/>
            <w:bottom w:val="none" w:sz="0" w:space="0" w:color="auto"/>
            <w:right w:val="none" w:sz="0" w:space="0" w:color="auto"/>
          </w:divBdr>
          <w:divsChild>
            <w:div w:id="93599894">
              <w:marLeft w:val="0"/>
              <w:marRight w:val="0"/>
              <w:marTop w:val="0"/>
              <w:marBottom w:val="0"/>
              <w:divBdr>
                <w:top w:val="none" w:sz="0" w:space="0" w:color="auto"/>
                <w:left w:val="none" w:sz="0" w:space="0" w:color="auto"/>
                <w:bottom w:val="none" w:sz="0" w:space="0" w:color="auto"/>
                <w:right w:val="none" w:sz="0" w:space="0" w:color="auto"/>
              </w:divBdr>
            </w:div>
          </w:divsChild>
        </w:div>
        <w:div w:id="2044594849">
          <w:marLeft w:val="0"/>
          <w:marRight w:val="0"/>
          <w:marTop w:val="0"/>
          <w:marBottom w:val="0"/>
          <w:divBdr>
            <w:top w:val="none" w:sz="0" w:space="0" w:color="auto"/>
            <w:left w:val="none" w:sz="0" w:space="0" w:color="auto"/>
            <w:bottom w:val="none" w:sz="0" w:space="0" w:color="auto"/>
            <w:right w:val="none" w:sz="0" w:space="0" w:color="auto"/>
          </w:divBdr>
          <w:divsChild>
            <w:div w:id="1855144904">
              <w:marLeft w:val="0"/>
              <w:marRight w:val="0"/>
              <w:marTop w:val="0"/>
              <w:marBottom w:val="0"/>
              <w:divBdr>
                <w:top w:val="none" w:sz="0" w:space="0" w:color="auto"/>
                <w:left w:val="none" w:sz="0" w:space="0" w:color="auto"/>
                <w:bottom w:val="none" w:sz="0" w:space="0" w:color="auto"/>
                <w:right w:val="none" w:sz="0" w:space="0" w:color="auto"/>
              </w:divBdr>
            </w:div>
          </w:divsChild>
        </w:div>
        <w:div w:id="1544709337">
          <w:marLeft w:val="0"/>
          <w:marRight w:val="0"/>
          <w:marTop w:val="0"/>
          <w:marBottom w:val="0"/>
          <w:divBdr>
            <w:top w:val="none" w:sz="0" w:space="0" w:color="auto"/>
            <w:left w:val="none" w:sz="0" w:space="0" w:color="auto"/>
            <w:bottom w:val="none" w:sz="0" w:space="0" w:color="auto"/>
            <w:right w:val="none" w:sz="0" w:space="0" w:color="auto"/>
          </w:divBdr>
          <w:divsChild>
            <w:div w:id="11501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19145">
      <w:bodyDiv w:val="1"/>
      <w:marLeft w:val="0"/>
      <w:marRight w:val="0"/>
      <w:marTop w:val="0"/>
      <w:marBottom w:val="0"/>
      <w:divBdr>
        <w:top w:val="none" w:sz="0" w:space="0" w:color="auto"/>
        <w:left w:val="none" w:sz="0" w:space="0" w:color="auto"/>
        <w:bottom w:val="none" w:sz="0" w:space="0" w:color="auto"/>
        <w:right w:val="none" w:sz="0" w:space="0" w:color="auto"/>
      </w:divBdr>
      <w:divsChild>
        <w:div w:id="304236212">
          <w:marLeft w:val="0"/>
          <w:marRight w:val="0"/>
          <w:marTop w:val="0"/>
          <w:marBottom w:val="0"/>
          <w:divBdr>
            <w:top w:val="none" w:sz="0" w:space="0" w:color="auto"/>
            <w:left w:val="none" w:sz="0" w:space="0" w:color="auto"/>
            <w:bottom w:val="none" w:sz="0" w:space="0" w:color="auto"/>
            <w:right w:val="none" w:sz="0" w:space="0" w:color="auto"/>
          </w:divBdr>
          <w:divsChild>
            <w:div w:id="894435418">
              <w:marLeft w:val="0"/>
              <w:marRight w:val="0"/>
              <w:marTop w:val="0"/>
              <w:marBottom w:val="0"/>
              <w:divBdr>
                <w:top w:val="none" w:sz="0" w:space="0" w:color="auto"/>
                <w:left w:val="none" w:sz="0" w:space="0" w:color="auto"/>
                <w:bottom w:val="none" w:sz="0" w:space="0" w:color="auto"/>
                <w:right w:val="none" w:sz="0" w:space="0" w:color="auto"/>
              </w:divBdr>
            </w:div>
          </w:divsChild>
        </w:div>
        <w:div w:id="1379473312">
          <w:marLeft w:val="0"/>
          <w:marRight w:val="0"/>
          <w:marTop w:val="0"/>
          <w:marBottom w:val="0"/>
          <w:divBdr>
            <w:top w:val="none" w:sz="0" w:space="0" w:color="auto"/>
            <w:left w:val="none" w:sz="0" w:space="0" w:color="auto"/>
            <w:bottom w:val="none" w:sz="0" w:space="0" w:color="auto"/>
            <w:right w:val="none" w:sz="0" w:space="0" w:color="auto"/>
          </w:divBdr>
          <w:divsChild>
            <w:div w:id="89011983">
              <w:marLeft w:val="0"/>
              <w:marRight w:val="0"/>
              <w:marTop w:val="0"/>
              <w:marBottom w:val="0"/>
              <w:divBdr>
                <w:top w:val="none" w:sz="0" w:space="0" w:color="auto"/>
                <w:left w:val="none" w:sz="0" w:space="0" w:color="auto"/>
                <w:bottom w:val="none" w:sz="0" w:space="0" w:color="auto"/>
                <w:right w:val="none" w:sz="0" w:space="0" w:color="auto"/>
              </w:divBdr>
            </w:div>
          </w:divsChild>
        </w:div>
        <w:div w:id="1667392233">
          <w:marLeft w:val="0"/>
          <w:marRight w:val="0"/>
          <w:marTop w:val="0"/>
          <w:marBottom w:val="0"/>
          <w:divBdr>
            <w:top w:val="none" w:sz="0" w:space="0" w:color="auto"/>
            <w:left w:val="none" w:sz="0" w:space="0" w:color="auto"/>
            <w:bottom w:val="none" w:sz="0" w:space="0" w:color="auto"/>
            <w:right w:val="none" w:sz="0" w:space="0" w:color="auto"/>
          </w:divBdr>
          <w:divsChild>
            <w:div w:id="1514685901">
              <w:marLeft w:val="0"/>
              <w:marRight w:val="0"/>
              <w:marTop w:val="0"/>
              <w:marBottom w:val="0"/>
              <w:divBdr>
                <w:top w:val="none" w:sz="0" w:space="0" w:color="auto"/>
                <w:left w:val="none" w:sz="0" w:space="0" w:color="auto"/>
                <w:bottom w:val="none" w:sz="0" w:space="0" w:color="auto"/>
                <w:right w:val="none" w:sz="0" w:space="0" w:color="auto"/>
              </w:divBdr>
            </w:div>
          </w:divsChild>
        </w:div>
        <w:div w:id="1736316012">
          <w:marLeft w:val="0"/>
          <w:marRight w:val="0"/>
          <w:marTop w:val="0"/>
          <w:marBottom w:val="0"/>
          <w:divBdr>
            <w:top w:val="none" w:sz="0" w:space="0" w:color="auto"/>
            <w:left w:val="none" w:sz="0" w:space="0" w:color="auto"/>
            <w:bottom w:val="none" w:sz="0" w:space="0" w:color="auto"/>
            <w:right w:val="none" w:sz="0" w:space="0" w:color="auto"/>
          </w:divBdr>
          <w:divsChild>
            <w:div w:id="6007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42057">
      <w:bodyDiv w:val="1"/>
      <w:marLeft w:val="0"/>
      <w:marRight w:val="0"/>
      <w:marTop w:val="0"/>
      <w:marBottom w:val="0"/>
      <w:divBdr>
        <w:top w:val="none" w:sz="0" w:space="0" w:color="auto"/>
        <w:left w:val="none" w:sz="0" w:space="0" w:color="auto"/>
        <w:bottom w:val="none" w:sz="0" w:space="0" w:color="auto"/>
        <w:right w:val="none" w:sz="0" w:space="0" w:color="auto"/>
      </w:divBdr>
      <w:divsChild>
        <w:div w:id="1328023176">
          <w:marLeft w:val="0"/>
          <w:marRight w:val="0"/>
          <w:marTop w:val="0"/>
          <w:marBottom w:val="0"/>
          <w:divBdr>
            <w:top w:val="none" w:sz="0" w:space="0" w:color="auto"/>
            <w:left w:val="none" w:sz="0" w:space="0" w:color="auto"/>
            <w:bottom w:val="none" w:sz="0" w:space="0" w:color="auto"/>
            <w:right w:val="none" w:sz="0" w:space="0" w:color="auto"/>
          </w:divBdr>
          <w:divsChild>
            <w:div w:id="1535773769">
              <w:marLeft w:val="0"/>
              <w:marRight w:val="0"/>
              <w:marTop w:val="0"/>
              <w:marBottom w:val="0"/>
              <w:divBdr>
                <w:top w:val="none" w:sz="0" w:space="0" w:color="auto"/>
                <w:left w:val="none" w:sz="0" w:space="0" w:color="auto"/>
                <w:bottom w:val="none" w:sz="0" w:space="0" w:color="auto"/>
                <w:right w:val="none" w:sz="0" w:space="0" w:color="auto"/>
              </w:divBdr>
            </w:div>
          </w:divsChild>
        </w:div>
        <w:div w:id="480000915">
          <w:marLeft w:val="0"/>
          <w:marRight w:val="0"/>
          <w:marTop w:val="0"/>
          <w:marBottom w:val="0"/>
          <w:divBdr>
            <w:top w:val="none" w:sz="0" w:space="0" w:color="auto"/>
            <w:left w:val="none" w:sz="0" w:space="0" w:color="auto"/>
            <w:bottom w:val="none" w:sz="0" w:space="0" w:color="auto"/>
            <w:right w:val="none" w:sz="0" w:space="0" w:color="auto"/>
          </w:divBdr>
          <w:divsChild>
            <w:div w:id="536238811">
              <w:marLeft w:val="0"/>
              <w:marRight w:val="0"/>
              <w:marTop w:val="0"/>
              <w:marBottom w:val="0"/>
              <w:divBdr>
                <w:top w:val="none" w:sz="0" w:space="0" w:color="auto"/>
                <w:left w:val="none" w:sz="0" w:space="0" w:color="auto"/>
                <w:bottom w:val="none" w:sz="0" w:space="0" w:color="auto"/>
                <w:right w:val="none" w:sz="0" w:space="0" w:color="auto"/>
              </w:divBdr>
            </w:div>
          </w:divsChild>
        </w:div>
        <w:div w:id="782653470">
          <w:marLeft w:val="0"/>
          <w:marRight w:val="0"/>
          <w:marTop w:val="0"/>
          <w:marBottom w:val="0"/>
          <w:divBdr>
            <w:top w:val="none" w:sz="0" w:space="0" w:color="auto"/>
            <w:left w:val="none" w:sz="0" w:space="0" w:color="auto"/>
            <w:bottom w:val="none" w:sz="0" w:space="0" w:color="auto"/>
            <w:right w:val="none" w:sz="0" w:space="0" w:color="auto"/>
          </w:divBdr>
          <w:divsChild>
            <w:div w:id="408163958">
              <w:marLeft w:val="0"/>
              <w:marRight w:val="0"/>
              <w:marTop w:val="0"/>
              <w:marBottom w:val="0"/>
              <w:divBdr>
                <w:top w:val="none" w:sz="0" w:space="0" w:color="auto"/>
                <w:left w:val="none" w:sz="0" w:space="0" w:color="auto"/>
                <w:bottom w:val="none" w:sz="0" w:space="0" w:color="auto"/>
                <w:right w:val="none" w:sz="0" w:space="0" w:color="auto"/>
              </w:divBdr>
            </w:div>
          </w:divsChild>
        </w:div>
        <w:div w:id="952129160">
          <w:marLeft w:val="0"/>
          <w:marRight w:val="0"/>
          <w:marTop w:val="0"/>
          <w:marBottom w:val="0"/>
          <w:divBdr>
            <w:top w:val="none" w:sz="0" w:space="0" w:color="auto"/>
            <w:left w:val="none" w:sz="0" w:space="0" w:color="auto"/>
            <w:bottom w:val="none" w:sz="0" w:space="0" w:color="auto"/>
            <w:right w:val="none" w:sz="0" w:space="0" w:color="auto"/>
          </w:divBdr>
          <w:divsChild>
            <w:div w:id="676075313">
              <w:marLeft w:val="0"/>
              <w:marRight w:val="0"/>
              <w:marTop w:val="0"/>
              <w:marBottom w:val="0"/>
              <w:divBdr>
                <w:top w:val="none" w:sz="0" w:space="0" w:color="auto"/>
                <w:left w:val="none" w:sz="0" w:space="0" w:color="auto"/>
                <w:bottom w:val="none" w:sz="0" w:space="0" w:color="auto"/>
                <w:right w:val="none" w:sz="0" w:space="0" w:color="auto"/>
              </w:divBdr>
            </w:div>
          </w:divsChild>
        </w:div>
        <w:div w:id="299769360">
          <w:marLeft w:val="0"/>
          <w:marRight w:val="0"/>
          <w:marTop w:val="0"/>
          <w:marBottom w:val="0"/>
          <w:divBdr>
            <w:top w:val="none" w:sz="0" w:space="0" w:color="auto"/>
            <w:left w:val="none" w:sz="0" w:space="0" w:color="auto"/>
            <w:bottom w:val="none" w:sz="0" w:space="0" w:color="auto"/>
            <w:right w:val="none" w:sz="0" w:space="0" w:color="auto"/>
          </w:divBdr>
          <w:divsChild>
            <w:div w:id="885484525">
              <w:marLeft w:val="0"/>
              <w:marRight w:val="0"/>
              <w:marTop w:val="0"/>
              <w:marBottom w:val="0"/>
              <w:divBdr>
                <w:top w:val="none" w:sz="0" w:space="0" w:color="auto"/>
                <w:left w:val="none" w:sz="0" w:space="0" w:color="auto"/>
                <w:bottom w:val="none" w:sz="0" w:space="0" w:color="auto"/>
                <w:right w:val="none" w:sz="0" w:space="0" w:color="auto"/>
              </w:divBdr>
            </w:div>
          </w:divsChild>
        </w:div>
        <w:div w:id="1029257176">
          <w:marLeft w:val="0"/>
          <w:marRight w:val="0"/>
          <w:marTop w:val="0"/>
          <w:marBottom w:val="0"/>
          <w:divBdr>
            <w:top w:val="none" w:sz="0" w:space="0" w:color="auto"/>
            <w:left w:val="none" w:sz="0" w:space="0" w:color="auto"/>
            <w:bottom w:val="none" w:sz="0" w:space="0" w:color="auto"/>
            <w:right w:val="none" w:sz="0" w:space="0" w:color="auto"/>
          </w:divBdr>
          <w:divsChild>
            <w:div w:id="12480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2020/05/01/health/coronavirus-remdesivir.html" TargetMode="External"/><Relationship Id="rId18" Type="http://schemas.openxmlformats.org/officeDocument/2006/relationships/hyperlink" Target="https://www.cnn.com/2020/04/07/health/ihme-updated-covid19-model/index.html" TargetMode="External"/><Relationship Id="rId26" Type="http://schemas.openxmlformats.org/officeDocument/2006/relationships/hyperlink" Target="http://www.urbanphysics.net/Social%20Distancing%20v20_White_Paper.pdf" TargetMode="External"/><Relationship Id="rId39" Type="http://schemas.openxmlformats.org/officeDocument/2006/relationships/hyperlink" Target="https://time.com/5828843/trump-coronavirus-testing-giroir/" TargetMode="External"/><Relationship Id="rId21" Type="http://schemas.openxmlformats.org/officeDocument/2006/relationships/hyperlink" Target="https://www.nytimes.com/2020/03/31/us/politics/coronavirus-death-toll-united-states.html" TargetMode="External"/><Relationship Id="rId34" Type="http://schemas.openxmlformats.org/officeDocument/2006/relationships/hyperlink" Target="https://ethics.harvard.edu/files/center-for-ethics/files/roadmaptopandemicresilience_updated_4.20.20.pdf" TargetMode="External"/><Relationship Id="rId42" Type="http://schemas.openxmlformats.org/officeDocument/2006/relationships/hyperlink" Target="https://medium.com/@tomaspueyo/coronavirus-how-to-do-testing-and-contact-tracing-bde85b64072e" TargetMode="External"/><Relationship Id="rId47" Type="http://schemas.openxmlformats.org/officeDocument/2006/relationships/hyperlink" Target="https://timesofsandiego.com/crime/2020/05/05/santee-vons-shopper-in-kkk-hood-identified-by-sheriffs-department/" TargetMode="External"/><Relationship Id="rId50" Type="http://schemas.openxmlformats.org/officeDocument/2006/relationships/hyperlink" Target="https://www.nytimes.com/2020/05/10/world/europe/reopen-schools-germany.html" TargetMode="External"/><Relationship Id="rId55" Type="http://schemas.openxmlformats.org/officeDocument/2006/relationships/fontTable" Target="fontTable.xml"/><Relationship Id="rId7" Type="http://schemas.openxmlformats.org/officeDocument/2006/relationships/hyperlink" Target="https://www.nytimes.com/2020/05/08/health/coronavirus-pandemic-curve-scenarios.html" TargetMode="External"/><Relationship Id="rId12" Type="http://schemas.openxmlformats.org/officeDocument/2006/relationships/hyperlink" Target="https://www.nytimes.com/2020/05/04/health/coronavirus-office-makeover.html" TargetMode="External"/><Relationship Id="rId17" Type="http://schemas.openxmlformats.org/officeDocument/2006/relationships/hyperlink" Target="https://www.nytimes.com/2020/04/24/health/coronavirus-antibody-tests.html" TargetMode="External"/><Relationship Id="rId25" Type="http://schemas.openxmlformats.org/officeDocument/2006/relationships/hyperlink" Target="https://theconversation.com/how-to-keep-a-coronavirus-safe-distance-when-youre-jogging-or-cycling-136235" TargetMode="External"/><Relationship Id="rId33" Type="http://schemas.openxmlformats.org/officeDocument/2006/relationships/hyperlink" Target="https://ncdp.columbia.edu/custom-content/uploads/2020/04/NCDP_ReopeningAmerica_Phase1.pdf" TargetMode="External"/><Relationship Id="rId38" Type="http://schemas.openxmlformats.org/officeDocument/2006/relationships/hyperlink" Target="https://www.nytimes.com/interactive/2020/04/28/us/coronavirus-death-toll-total.html" TargetMode="External"/><Relationship Id="rId46" Type="http://schemas.openxmlformats.org/officeDocument/2006/relationships/hyperlink" Target="https://theconversation.com/we-are-all-niqabis-now-coronavirus-masks-reveal-hypocrisy-of-face-covering-bans-136030" TargetMode="External"/><Relationship Id="rId2" Type="http://schemas.openxmlformats.org/officeDocument/2006/relationships/styles" Target="styles.xml"/><Relationship Id="rId16" Type="http://schemas.openxmlformats.org/officeDocument/2006/relationships/hyperlink" Target="https://abcnews.go.com/US/coronavirus-live-updates-tsa-require-employees-wear-facial/story?id=70569418" TargetMode="External"/><Relationship Id="rId20" Type="http://schemas.openxmlformats.org/officeDocument/2006/relationships/hyperlink" Target="https://www.nytimes.com/interactive/2020/04/22/upshot/coronavirus-models.html" TargetMode="External"/><Relationship Id="rId29" Type="http://schemas.openxmlformats.org/officeDocument/2006/relationships/hyperlink" Target="https://www.militarytimes.com/news/pentagon-congress/2020/04/16/va-coronavirus-cases-jump-11-percent-overnight-approach-5000-nationwide/" TargetMode="External"/><Relationship Id="rId41" Type="http://schemas.openxmlformats.org/officeDocument/2006/relationships/hyperlink" Target="https://www.who.int/docs/default-source/coronaviruse/who-china-joint-mission-on-covid-19-final-report.pdf" TargetMode="External"/><Relationship Id="rId54" Type="http://schemas.openxmlformats.org/officeDocument/2006/relationships/hyperlink" Target="https://www.worldometers.info/coronavirus/" TargetMode="External"/><Relationship Id="rId1" Type="http://schemas.openxmlformats.org/officeDocument/2006/relationships/numbering" Target="numbering.xml"/><Relationship Id="rId6" Type="http://schemas.openxmlformats.org/officeDocument/2006/relationships/hyperlink" Target="https://www.nytimes.com/2020/05/21/health/wuhan-coronavirus-laboratory.html" TargetMode="External"/><Relationship Id="rId11" Type="http://schemas.openxmlformats.org/officeDocument/2006/relationships/hyperlink" Target="https://medium.com/@tomaspueyo/coronavirus-the-basic-dance-steps-everybody-can-follow-b3d216daa343" TargetMode="External"/><Relationship Id="rId24" Type="http://schemas.openxmlformats.org/officeDocument/2006/relationships/hyperlink" Target="https://news.yahoo.com/central-park-still-crowded-people-192352516.html" TargetMode="External"/><Relationship Id="rId32" Type="http://schemas.openxmlformats.org/officeDocument/2006/relationships/hyperlink" Target="https://www.union-bulletin.com/news/health_fitness/coronavirus/health-officials-require-more-of-tyson-fresh-meats/article_4b424025-2108-5157-ace2-e770dd172cf7.html" TargetMode="External"/><Relationship Id="rId37" Type="http://schemas.openxmlformats.org/officeDocument/2006/relationships/hyperlink" Target="https://www.cbsnews.com/news/texas-reopening-rural-covid-19-spread-60-minutes-2020-05-03/" TargetMode="External"/><Relationship Id="rId40" Type="http://schemas.openxmlformats.org/officeDocument/2006/relationships/hyperlink" Target="https://www.theatlantic.com/ideas/archive/2020/04/were-testing-the-wrong-people/610234/" TargetMode="External"/><Relationship Id="rId45" Type="http://schemas.openxmlformats.org/officeDocument/2006/relationships/hyperlink" Target="https://www.cnn.com/2020/05/06/politics/donald-trump-mask-arizona/index.html" TargetMode="External"/><Relationship Id="rId53" Type="http://schemas.openxmlformats.org/officeDocument/2006/relationships/hyperlink" Target="https://marginalrevolution.com/marginalrevolution/2020/03/what-worked-in-1918-1919.html" TargetMode="External"/><Relationship Id="rId5" Type="http://schemas.openxmlformats.org/officeDocument/2006/relationships/hyperlink" Target="https://www.nytimes.com/by/donald-g-mcneil-jr" TargetMode="External"/><Relationship Id="rId15" Type="http://schemas.openxmlformats.org/officeDocument/2006/relationships/hyperlink" Target="https://www.nytimes.com/2020/03/31/health/coronavirus-asymptomatic-transmission.html" TargetMode="External"/><Relationship Id="rId23" Type="http://schemas.openxmlformats.org/officeDocument/2006/relationships/hyperlink" Target="https://www.cnbc.com/2020/04/01/photos-of-new-york-city-quieted-by-coronavirus.html" TargetMode="External"/><Relationship Id="rId28" Type="http://schemas.openxmlformats.org/officeDocument/2006/relationships/hyperlink" Target="https://www.usnews.com/news/healthiest-communities/articles/2020-05-01/cdc-nearly-5-000-meat-plant-workers-infected-by-coronavirus" TargetMode="External"/><Relationship Id="rId36" Type="http://schemas.openxmlformats.org/officeDocument/2006/relationships/hyperlink" Target="https://www.whitehouse.gov/openingamerica/" TargetMode="External"/><Relationship Id="rId49" Type="http://schemas.openxmlformats.org/officeDocument/2006/relationships/hyperlink" Target="https://www.abc.net.au/news/2020-05-04/australian-schools-reopening-after-coronavirus-closures/12211526" TargetMode="External"/><Relationship Id="rId10" Type="http://schemas.openxmlformats.org/officeDocument/2006/relationships/hyperlink" Target="https://masks4all.co/" TargetMode="External"/><Relationship Id="rId19" Type="http://schemas.openxmlformats.org/officeDocument/2006/relationships/hyperlink" Target="https://www.nytimes.com/2020/05/03/us/coronavirus-updates.html" TargetMode="External"/><Relationship Id="rId31" Type="http://schemas.openxmlformats.org/officeDocument/2006/relationships/hyperlink" Target="https://www.cbsnews.com/news/ford-rawsonville-plant-michigan-ventilator-factory/" TargetMode="External"/><Relationship Id="rId44" Type="http://schemas.openxmlformats.org/officeDocument/2006/relationships/hyperlink" Target="https://www.sciencemag.org/news/2020/03/not-wearing-masks-protect-against-coronavirus-big-mistake-top-chinese-scientist-says" TargetMode="External"/><Relationship Id="rId52" Type="http://schemas.openxmlformats.org/officeDocument/2006/relationships/hyperlink" Target="https://www.nber.org/papers/w27049.pdf" TargetMode="External"/><Relationship Id="rId4" Type="http://schemas.openxmlformats.org/officeDocument/2006/relationships/webSettings" Target="webSettings.xml"/><Relationship Id="rId9" Type="http://schemas.openxmlformats.org/officeDocument/2006/relationships/hyperlink" Target="https://www.preprints.org/manuscript/202004.0203/v1" TargetMode="External"/><Relationship Id="rId14" Type="http://schemas.openxmlformats.org/officeDocument/2006/relationships/hyperlink" Target="https://www.nytimes.com/2020/05/02/us/politics/vaccines-coronavirus-research.html" TargetMode="External"/><Relationship Id="rId22" Type="http://schemas.openxmlformats.org/officeDocument/2006/relationships/hyperlink" Target="https://www.vox.com/future-perfect/2020/5/2/21241261/coronavirus-modeling-us-deaths-ihme-pandemic" TargetMode="External"/><Relationship Id="rId27" Type="http://schemas.openxmlformats.org/officeDocument/2006/relationships/hyperlink" Target="https://sph.umich.edu/pursuit/2020posts/smart-cleaning-for-viruses.html" TargetMode="External"/><Relationship Id="rId30" Type="http://schemas.openxmlformats.org/officeDocument/2006/relationships/hyperlink" Target="https://www.newsobserver.com/news/coronavirus/article241996291.html" TargetMode="External"/><Relationship Id="rId35" Type="http://schemas.openxmlformats.org/officeDocument/2006/relationships/hyperlink" Target="https://preventepidemics.org/coronavirus/insights/adaptive-response/" TargetMode="External"/><Relationship Id="rId43" Type="http://schemas.openxmlformats.org/officeDocument/2006/relationships/hyperlink" Target="https://masks4all.co/" TargetMode="External"/><Relationship Id="rId48" Type="http://schemas.openxmlformats.org/officeDocument/2006/relationships/hyperlink" Target="https://www.npr.org/sections/coronavirus-live-updates/2020/05/08/852808030/french-education-minister-says-school-reopenings-will-be-done-very-progressively" TargetMode="External"/><Relationship Id="rId56" Type="http://schemas.openxmlformats.org/officeDocument/2006/relationships/theme" Target="theme/theme1.xml"/><Relationship Id="rId8" Type="http://schemas.openxmlformats.org/officeDocument/2006/relationships/hyperlink" Target="https://www.nytimes.com/2020/05/21/health/wuhan-coronavirus-laboratory.html" TargetMode="External"/><Relationship Id="rId51" Type="http://schemas.openxmlformats.org/officeDocument/2006/relationships/hyperlink" Target="https://thehill.com/changing-america/well-being/prevention-cures/495679-coronavirus-cases-deaths-are-spiking-in-some-o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3313</Words>
  <Characters>18888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1</cp:revision>
  <dcterms:created xsi:type="dcterms:W3CDTF">2020-05-26T03:14:00Z</dcterms:created>
  <dcterms:modified xsi:type="dcterms:W3CDTF">2020-05-26T03:20:00Z</dcterms:modified>
</cp:coreProperties>
</file>